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A5BDA" w14:textId="5DD838DA" w:rsidR="0096313F" w:rsidRPr="006102AC" w:rsidRDefault="004E1FAE" w:rsidP="004F6096">
      <w:r w:rsidRPr="006102AC">
        <w:t>送付先</w:t>
      </w:r>
      <w:r w:rsidR="0048034B" w:rsidRPr="006102AC">
        <w:t>（事務局）</w:t>
      </w:r>
      <w:r w:rsidRPr="006102AC">
        <w:t xml:space="preserve">　</w:t>
      </w:r>
      <w:r w:rsidR="0096313F" w:rsidRPr="006102AC">
        <w:t xml:space="preserve">email: </w:t>
      </w:r>
      <w:hyperlink r:id="rId8" w:history="1">
        <w:r w:rsidR="009B649C" w:rsidRPr="006102AC">
          <w:rPr>
            <w:rStyle w:val="af2"/>
          </w:rPr>
          <w:t>info@kizaikou.or.jp</w:t>
        </w:r>
      </w:hyperlink>
      <w:r w:rsidR="0096313F" w:rsidRPr="006102AC">
        <w:t xml:space="preserve">   Fax: 03-3665-0983</w:t>
      </w:r>
    </w:p>
    <w:p w14:paraId="33CA5BDB" w14:textId="77777777" w:rsidR="0096313F" w:rsidRPr="006102AC" w:rsidRDefault="0096313F" w:rsidP="002B086D">
      <w:pPr>
        <w:jc w:val="center"/>
        <w:rPr>
          <w:sz w:val="20"/>
          <w:szCs w:val="20"/>
        </w:rPr>
      </w:pPr>
    </w:p>
    <w:p w14:paraId="741AF0E3" w14:textId="5B78CF98" w:rsidR="00D97CC7" w:rsidRPr="006102AC" w:rsidRDefault="00365DE7" w:rsidP="00D97CC7">
      <w:pPr>
        <w:spacing w:line="360" w:lineRule="exact"/>
        <w:jc w:val="center"/>
        <w:rPr>
          <w:sz w:val="28"/>
          <w:szCs w:val="28"/>
        </w:rPr>
      </w:pPr>
      <w:r w:rsidRPr="006102AC">
        <w:t>一般社団法人</w:t>
      </w:r>
      <w:r w:rsidRPr="006102AC">
        <w:t xml:space="preserve"> </w:t>
      </w:r>
      <w:r w:rsidR="000558AA" w:rsidRPr="006102AC">
        <w:t xml:space="preserve">日本表面処理機材工業会　</w:t>
      </w:r>
      <w:r w:rsidR="002B4DB4" w:rsidRPr="006102AC">
        <w:t>環境対策委員会</w:t>
      </w:r>
      <w:r w:rsidRPr="006102AC">
        <w:t xml:space="preserve"> </w:t>
      </w:r>
      <w:r w:rsidR="00F801F3" w:rsidRPr="006102AC">
        <w:t>主催</w:t>
      </w:r>
    </w:p>
    <w:p w14:paraId="5469A3B1" w14:textId="3C0BDE7C" w:rsidR="00F801F3" w:rsidRPr="006102AC" w:rsidRDefault="00FB3F8A" w:rsidP="00C12B09">
      <w:pPr>
        <w:spacing w:line="560" w:lineRule="exact"/>
        <w:jc w:val="center"/>
        <w:rPr>
          <w:sz w:val="32"/>
          <w:szCs w:val="32"/>
        </w:rPr>
      </w:pPr>
      <w:r w:rsidRPr="006102AC">
        <w:rPr>
          <w:spacing w:val="45"/>
          <w:sz w:val="40"/>
          <w:szCs w:val="40"/>
          <w:fitText w:val="5600" w:id="-1416913408"/>
        </w:rPr>
        <w:t>環境セミナー</w:t>
      </w:r>
      <w:r w:rsidR="0051765D" w:rsidRPr="006102AC">
        <w:rPr>
          <w:spacing w:val="45"/>
          <w:sz w:val="40"/>
          <w:szCs w:val="40"/>
          <w:fitText w:val="5600" w:id="-1416913408"/>
        </w:rPr>
        <w:t xml:space="preserve"> </w:t>
      </w:r>
      <w:r w:rsidR="00C12B09" w:rsidRPr="006102AC">
        <w:rPr>
          <w:spacing w:val="45"/>
          <w:sz w:val="40"/>
          <w:szCs w:val="40"/>
          <w:fitText w:val="5600" w:id="-1416913408"/>
        </w:rPr>
        <w:t>参加申込</w:t>
      </w:r>
      <w:r w:rsidR="00C12B09" w:rsidRPr="006102AC">
        <w:rPr>
          <w:spacing w:val="5"/>
          <w:sz w:val="40"/>
          <w:szCs w:val="40"/>
          <w:fitText w:val="5600" w:id="-1416913408"/>
        </w:rPr>
        <w:t>書</w:t>
      </w:r>
      <w:r w:rsidR="00C12B09" w:rsidRPr="006102AC">
        <w:rPr>
          <w:sz w:val="40"/>
          <w:szCs w:val="40"/>
        </w:rPr>
        <w:t xml:space="preserve"> </w:t>
      </w:r>
    </w:p>
    <w:p w14:paraId="45EB99E9" w14:textId="34C39449" w:rsidR="00E7478F" w:rsidRPr="006102AC" w:rsidRDefault="00E7478F" w:rsidP="00375186">
      <w:pPr>
        <w:spacing w:line="480" w:lineRule="exact"/>
        <w:jc w:val="center"/>
      </w:pPr>
      <w:r w:rsidRPr="006102AC">
        <w:t>202</w:t>
      </w:r>
      <w:r w:rsidR="00377DE9" w:rsidRPr="006102AC">
        <w:t>3</w:t>
      </w:r>
      <w:r w:rsidRPr="006102AC">
        <w:t>年</w:t>
      </w:r>
      <w:r w:rsidR="00377DE9" w:rsidRPr="006102AC">
        <w:t>2</w:t>
      </w:r>
      <w:r w:rsidRPr="006102AC">
        <w:t>月</w:t>
      </w:r>
      <w:r w:rsidR="00377DE9" w:rsidRPr="006102AC">
        <w:t>2</w:t>
      </w:r>
      <w:r w:rsidRPr="006102AC">
        <w:t>日</w:t>
      </w:r>
      <w:r w:rsidR="00F644C3" w:rsidRPr="006102AC">
        <w:t>(</w:t>
      </w:r>
      <w:r w:rsidR="00F644C3" w:rsidRPr="006102AC">
        <w:t>木</w:t>
      </w:r>
      <w:r w:rsidR="00F644C3" w:rsidRPr="006102AC">
        <w:t xml:space="preserve">) </w:t>
      </w:r>
      <w:r w:rsidRPr="006102AC">
        <w:t>13</w:t>
      </w:r>
      <w:r w:rsidR="00375186" w:rsidRPr="006102AC">
        <w:t>：</w:t>
      </w:r>
      <w:r w:rsidRPr="006102AC">
        <w:t>20</w:t>
      </w:r>
      <w:r w:rsidRPr="006102AC">
        <w:t>～</w:t>
      </w:r>
      <w:r w:rsidRPr="006102AC">
        <w:t>16</w:t>
      </w:r>
      <w:r w:rsidR="00375186" w:rsidRPr="006102AC">
        <w:t>：</w:t>
      </w:r>
      <w:r w:rsidRPr="006102AC">
        <w:t>40</w:t>
      </w:r>
      <w:r w:rsidR="00535707" w:rsidRPr="006102AC">
        <w:t xml:space="preserve">　</w:t>
      </w:r>
      <w:r w:rsidRPr="006102AC">
        <w:t>東京ビッグサイト</w:t>
      </w:r>
      <w:r w:rsidR="00377DE9" w:rsidRPr="006102AC">
        <w:t>101</w:t>
      </w:r>
      <w:r w:rsidRPr="006102AC">
        <w:t>会議室</w:t>
      </w:r>
      <w:r w:rsidR="006102AC" w:rsidRPr="006102AC">
        <w:t>及びオンライン</w:t>
      </w:r>
    </w:p>
    <w:tbl>
      <w:tblPr>
        <w:tblStyle w:val="af1"/>
        <w:tblW w:w="0" w:type="auto"/>
        <w:jc w:val="center"/>
        <w:tblLook w:val="04A0" w:firstRow="1" w:lastRow="0" w:firstColumn="1" w:lastColumn="0" w:noHBand="0" w:noVBand="1"/>
      </w:tblPr>
      <w:tblGrid>
        <w:gridCol w:w="6374"/>
        <w:gridCol w:w="3544"/>
      </w:tblGrid>
      <w:tr w:rsidR="00977BB8" w:rsidRPr="006102AC" w14:paraId="33CA5BF7" w14:textId="77777777" w:rsidTr="00301D9F">
        <w:trPr>
          <w:trHeight w:val="3951"/>
          <w:jc w:val="center"/>
        </w:trPr>
        <w:tc>
          <w:tcPr>
            <w:tcW w:w="9918" w:type="dxa"/>
            <w:gridSpan w:val="2"/>
            <w:vAlign w:val="center"/>
          </w:tcPr>
          <w:p w14:paraId="06B823CD" w14:textId="22B02E91" w:rsidR="007E51D7" w:rsidRPr="00301D9F" w:rsidRDefault="007E51D7" w:rsidP="006102AC">
            <w:pPr>
              <w:widowControl w:val="0"/>
              <w:spacing w:afterLines="50" w:after="120" w:line="360" w:lineRule="exact"/>
              <w:jc w:val="center"/>
              <w:rPr>
                <w:sz w:val="28"/>
                <w:szCs w:val="28"/>
              </w:rPr>
            </w:pPr>
            <w:r w:rsidRPr="00301D9F">
              <w:rPr>
                <w:sz w:val="28"/>
                <w:szCs w:val="28"/>
              </w:rPr>
              <w:t>「環境にやさしい薬品・排水処理技術の最前線・最新海外環境規制」</w:t>
            </w:r>
          </w:p>
          <w:p w14:paraId="65990B3E" w14:textId="05F0ECC6" w:rsidR="00977BB8" w:rsidRPr="006102AC" w:rsidRDefault="00977BB8" w:rsidP="00301D9F">
            <w:pPr>
              <w:widowControl w:val="0"/>
              <w:tabs>
                <w:tab w:val="right" w:pos="9815"/>
              </w:tabs>
              <w:spacing w:line="276" w:lineRule="auto"/>
              <w:jc w:val="both"/>
            </w:pPr>
            <w:r w:rsidRPr="006102AC">
              <w:t>13</w:t>
            </w:r>
            <w:r w:rsidRPr="006102AC">
              <w:t>：</w:t>
            </w:r>
            <w:r w:rsidRPr="006102AC">
              <w:t>20</w:t>
            </w:r>
            <w:r w:rsidRPr="006102AC">
              <w:t>～</w:t>
            </w:r>
            <w:r w:rsidRPr="006102AC">
              <w:t>13</w:t>
            </w:r>
            <w:r w:rsidRPr="006102AC">
              <w:t>：</w:t>
            </w:r>
            <w:r w:rsidRPr="006102AC">
              <w:t>30</w:t>
            </w:r>
            <w:r w:rsidRPr="006102AC">
              <w:t xml:space="preserve">　開会挨拶</w:t>
            </w:r>
          </w:p>
          <w:p w14:paraId="043382F3" w14:textId="77777777" w:rsidR="00B17E80" w:rsidRPr="006102AC" w:rsidRDefault="00977BB8" w:rsidP="00301D9F">
            <w:pPr>
              <w:widowControl w:val="0"/>
              <w:tabs>
                <w:tab w:val="left" w:pos="5376"/>
              </w:tabs>
              <w:spacing w:line="276" w:lineRule="auto"/>
              <w:jc w:val="both"/>
            </w:pPr>
            <w:r w:rsidRPr="006102AC">
              <w:t>13</w:t>
            </w:r>
            <w:r w:rsidRPr="006102AC">
              <w:t>：</w:t>
            </w:r>
            <w:r w:rsidR="003D0A77" w:rsidRPr="006102AC">
              <w:t>30</w:t>
            </w:r>
            <w:r w:rsidR="003D0A77" w:rsidRPr="006102AC">
              <w:t>～</w:t>
            </w:r>
            <w:r w:rsidR="003D0A77" w:rsidRPr="006102AC">
              <w:t>14</w:t>
            </w:r>
            <w:r w:rsidR="003D0A77" w:rsidRPr="006102AC">
              <w:t>：</w:t>
            </w:r>
            <w:r w:rsidR="003D0A77" w:rsidRPr="006102AC">
              <w:t>30</w:t>
            </w:r>
            <w:r w:rsidR="003D0A77" w:rsidRPr="006102AC">
              <w:t xml:space="preserve">　</w:t>
            </w:r>
            <w:r w:rsidRPr="006102AC">
              <w:t>環境技術総論</w:t>
            </w:r>
          </w:p>
          <w:p w14:paraId="3E51030C" w14:textId="6E27D2A8" w:rsidR="00977BB8" w:rsidRPr="006102AC" w:rsidRDefault="00377DE9" w:rsidP="00301D9F">
            <w:pPr>
              <w:widowControl w:val="0"/>
              <w:tabs>
                <w:tab w:val="left" w:pos="5376"/>
                <w:tab w:val="left" w:pos="8397"/>
              </w:tabs>
              <w:spacing w:line="276" w:lineRule="auto"/>
              <w:ind w:firstLineChars="100" w:firstLine="240"/>
              <w:jc w:val="both"/>
            </w:pPr>
            <w:r w:rsidRPr="006102AC">
              <w:t>1-1</w:t>
            </w:r>
            <w:r w:rsidR="008C01D3" w:rsidRPr="006102AC">
              <w:t xml:space="preserve"> </w:t>
            </w:r>
            <w:r w:rsidR="008C01D3" w:rsidRPr="006102AC">
              <w:t>低環境負荷リサイクル</w:t>
            </w:r>
            <w:r w:rsidR="00D26835" w:rsidRPr="006102AC">
              <w:t>銅</w:t>
            </w:r>
            <w:r w:rsidR="008C01D3" w:rsidRPr="006102AC">
              <w:t>エッチング液</w:t>
            </w:r>
            <w:r w:rsidR="006102AC">
              <w:tab/>
            </w:r>
            <w:r w:rsidR="008C01D3" w:rsidRPr="006102AC">
              <w:t>メルテックス株式会社</w:t>
            </w:r>
            <w:r w:rsidR="008C01D3" w:rsidRPr="006102AC">
              <w:tab/>
            </w:r>
            <w:r w:rsidR="008C01D3" w:rsidRPr="006102AC">
              <w:t>浦野</w:t>
            </w:r>
            <w:r w:rsidR="008C01D3" w:rsidRPr="006102AC">
              <w:t xml:space="preserve"> </w:t>
            </w:r>
            <w:r w:rsidR="008C01D3" w:rsidRPr="006102AC">
              <w:t xml:space="preserve">　壮</w:t>
            </w:r>
          </w:p>
          <w:p w14:paraId="27F1850A" w14:textId="572CE8F9" w:rsidR="00377DE9" w:rsidRPr="006102AC" w:rsidRDefault="00377DE9" w:rsidP="00301D9F">
            <w:pPr>
              <w:widowControl w:val="0"/>
              <w:tabs>
                <w:tab w:val="left" w:pos="5376"/>
                <w:tab w:val="left" w:pos="5562"/>
                <w:tab w:val="left" w:pos="8397"/>
              </w:tabs>
              <w:spacing w:line="276" w:lineRule="auto"/>
              <w:ind w:firstLineChars="100" w:firstLine="240"/>
              <w:jc w:val="both"/>
            </w:pPr>
            <w:r w:rsidRPr="006102AC">
              <w:t>1-2</w:t>
            </w:r>
            <w:r w:rsidR="008C01D3" w:rsidRPr="006102AC">
              <w:t xml:space="preserve"> </w:t>
            </w:r>
            <w:r w:rsidR="008C01D3" w:rsidRPr="006102AC">
              <w:t>環境にやさしいめっき技術</w:t>
            </w:r>
            <w:r w:rsidR="008C01D3" w:rsidRPr="006102AC">
              <w:tab/>
            </w:r>
            <w:r w:rsidR="008C01D3" w:rsidRPr="006102AC">
              <w:t>上村工業株式会社</w:t>
            </w:r>
            <w:r w:rsidR="008C01D3" w:rsidRPr="006102AC">
              <w:tab/>
            </w:r>
            <w:r w:rsidR="008C01D3" w:rsidRPr="006102AC">
              <w:t>石田</w:t>
            </w:r>
            <w:r w:rsidR="008C01D3" w:rsidRPr="006102AC">
              <w:t xml:space="preserve"> </w:t>
            </w:r>
            <w:r w:rsidR="008C01D3" w:rsidRPr="006102AC">
              <w:t>哲司</w:t>
            </w:r>
          </w:p>
          <w:p w14:paraId="15C3405E" w14:textId="20C323C3" w:rsidR="00977BB8" w:rsidRPr="006102AC" w:rsidRDefault="004738E0" w:rsidP="00301D9F">
            <w:pPr>
              <w:widowControl w:val="0"/>
              <w:tabs>
                <w:tab w:val="left" w:pos="5376"/>
                <w:tab w:val="left" w:pos="5562"/>
                <w:tab w:val="left" w:pos="8397"/>
              </w:tabs>
              <w:spacing w:line="276" w:lineRule="auto"/>
              <w:jc w:val="both"/>
            </w:pPr>
            <w:r w:rsidRPr="006102AC">
              <w:t>14</w:t>
            </w:r>
            <w:r w:rsidRPr="006102AC">
              <w:t>：</w:t>
            </w:r>
            <w:r w:rsidR="00DC387B" w:rsidRPr="006102AC">
              <w:t>35</w:t>
            </w:r>
            <w:r w:rsidR="00DC387B" w:rsidRPr="006102AC">
              <w:t>～</w:t>
            </w:r>
            <w:r w:rsidR="00DC387B" w:rsidRPr="006102AC">
              <w:t>16</w:t>
            </w:r>
            <w:r w:rsidR="00DC387B" w:rsidRPr="006102AC">
              <w:t>：</w:t>
            </w:r>
            <w:r w:rsidR="00DC387B" w:rsidRPr="006102AC">
              <w:t>05</w:t>
            </w:r>
            <w:r w:rsidR="00872AB1" w:rsidRPr="006102AC">
              <w:t xml:space="preserve">　</w:t>
            </w:r>
            <w:r w:rsidR="00977BB8" w:rsidRPr="006102AC">
              <w:t>排水処理技術の最前線</w:t>
            </w:r>
          </w:p>
          <w:p w14:paraId="7E8907E6" w14:textId="77485109" w:rsidR="00977BB8" w:rsidRPr="006102AC" w:rsidRDefault="00977BB8" w:rsidP="00301D9F">
            <w:pPr>
              <w:widowControl w:val="0"/>
              <w:tabs>
                <w:tab w:val="left" w:pos="5376"/>
                <w:tab w:val="left" w:pos="5562"/>
                <w:tab w:val="left" w:pos="8397"/>
              </w:tabs>
              <w:spacing w:line="276" w:lineRule="auto"/>
              <w:ind w:firstLineChars="100" w:firstLine="240"/>
              <w:jc w:val="both"/>
            </w:pPr>
            <w:r w:rsidRPr="006102AC">
              <w:t>2-1</w:t>
            </w:r>
            <w:r w:rsidRPr="006102AC">
              <w:t>亜鉛</w:t>
            </w:r>
            <w:r w:rsidR="00377DE9" w:rsidRPr="006102AC">
              <w:t>の排水</w:t>
            </w:r>
            <w:r w:rsidRPr="006102AC">
              <w:t>処理</w:t>
            </w:r>
            <w:r w:rsidR="00872AB1" w:rsidRPr="006102AC">
              <w:tab/>
            </w:r>
            <w:r w:rsidRPr="006102AC">
              <w:t>日本フイルター</w:t>
            </w:r>
            <w:r w:rsidR="00D2040A" w:rsidRPr="006102AC">
              <w:t>株式会社</w:t>
            </w:r>
            <w:r w:rsidR="00345A35" w:rsidRPr="006102AC">
              <w:tab/>
            </w:r>
            <w:r w:rsidR="00377DE9" w:rsidRPr="006102AC">
              <w:t>宮川</w:t>
            </w:r>
            <w:r w:rsidR="00377DE9" w:rsidRPr="006102AC">
              <w:t xml:space="preserve"> </w:t>
            </w:r>
            <w:r w:rsidR="00377DE9" w:rsidRPr="006102AC">
              <w:t>貴</w:t>
            </w:r>
            <w:r w:rsidR="00D30854" w:rsidRPr="006102AC">
              <w:t>宏</w:t>
            </w:r>
          </w:p>
          <w:p w14:paraId="6A00F3C5" w14:textId="2E1C8F40" w:rsidR="00977BB8" w:rsidRPr="006102AC" w:rsidRDefault="00977BB8" w:rsidP="00301D9F">
            <w:pPr>
              <w:widowControl w:val="0"/>
              <w:tabs>
                <w:tab w:val="left" w:pos="2497"/>
                <w:tab w:val="left" w:pos="5376"/>
                <w:tab w:val="left" w:pos="5562"/>
                <w:tab w:val="left" w:pos="8397"/>
              </w:tabs>
              <w:spacing w:line="276" w:lineRule="auto"/>
              <w:ind w:firstLineChars="100" w:firstLine="240"/>
              <w:jc w:val="both"/>
            </w:pPr>
            <w:r w:rsidRPr="006102AC">
              <w:t xml:space="preserve">2-2 </w:t>
            </w:r>
            <w:r w:rsidRPr="006102AC">
              <w:t>フッ素・ホウ素</w:t>
            </w:r>
            <w:r w:rsidR="00377DE9" w:rsidRPr="006102AC">
              <w:t>の排水</w:t>
            </w:r>
            <w:r w:rsidRPr="006102AC">
              <w:t>処理</w:t>
            </w:r>
            <w:r w:rsidR="00872AB1" w:rsidRPr="006102AC">
              <w:tab/>
            </w:r>
            <w:r w:rsidRPr="006102AC">
              <w:t>日本ワコン</w:t>
            </w:r>
            <w:r w:rsidR="00D2040A" w:rsidRPr="006102AC">
              <w:t>株式会社</w:t>
            </w:r>
            <w:r w:rsidR="00377DE9" w:rsidRPr="006102AC">
              <w:tab/>
            </w:r>
            <w:r w:rsidRPr="006102AC">
              <w:t>清水</w:t>
            </w:r>
            <w:r w:rsidRPr="006102AC">
              <w:t xml:space="preserve"> </w:t>
            </w:r>
            <w:r w:rsidR="004A19AA" w:rsidRPr="006102AC">
              <w:t xml:space="preserve">　</w:t>
            </w:r>
            <w:r w:rsidRPr="006102AC">
              <w:t>健</w:t>
            </w:r>
          </w:p>
          <w:p w14:paraId="4194B817" w14:textId="317FBE02" w:rsidR="00977BB8" w:rsidRPr="006102AC" w:rsidRDefault="00977BB8" w:rsidP="00301D9F">
            <w:pPr>
              <w:pStyle w:val="aa"/>
              <w:widowControl w:val="0"/>
              <w:numPr>
                <w:ilvl w:val="1"/>
                <w:numId w:val="9"/>
              </w:numPr>
              <w:tabs>
                <w:tab w:val="left" w:pos="5376"/>
                <w:tab w:val="left" w:pos="5562"/>
                <w:tab w:val="left" w:pos="8397"/>
              </w:tabs>
              <w:spacing w:line="276" w:lineRule="auto"/>
              <w:jc w:val="both"/>
            </w:pPr>
            <w:r w:rsidRPr="006102AC">
              <w:t>窒素</w:t>
            </w:r>
            <w:r w:rsidR="00377DE9" w:rsidRPr="006102AC">
              <w:t>の排水</w:t>
            </w:r>
            <w:r w:rsidRPr="006102AC">
              <w:t>処理</w:t>
            </w:r>
            <w:r w:rsidR="00E2158C" w:rsidRPr="006102AC">
              <w:tab/>
            </w:r>
            <w:r w:rsidRPr="006102AC">
              <w:t>中川化学装置</w:t>
            </w:r>
            <w:r w:rsidR="00D2040A" w:rsidRPr="006102AC">
              <w:t>株式会社</w:t>
            </w:r>
            <w:r w:rsidR="00377DE9" w:rsidRPr="006102AC">
              <w:tab/>
            </w:r>
            <w:r w:rsidRPr="006102AC">
              <w:t>倉持</w:t>
            </w:r>
            <w:r w:rsidRPr="006102AC">
              <w:t xml:space="preserve"> </w:t>
            </w:r>
            <w:r w:rsidRPr="006102AC">
              <w:t>貴之</w:t>
            </w:r>
          </w:p>
          <w:p w14:paraId="6AE79AB9" w14:textId="303FF5BD" w:rsidR="00977BB8" w:rsidRPr="006102AC" w:rsidRDefault="00361A87" w:rsidP="00301D9F">
            <w:pPr>
              <w:widowControl w:val="0"/>
              <w:tabs>
                <w:tab w:val="left" w:pos="5376"/>
                <w:tab w:val="left" w:pos="5562"/>
                <w:tab w:val="left" w:pos="8397"/>
              </w:tabs>
              <w:spacing w:line="276" w:lineRule="auto"/>
              <w:jc w:val="both"/>
            </w:pPr>
            <w:r w:rsidRPr="006102AC">
              <w:t>16</w:t>
            </w:r>
            <w:r w:rsidRPr="006102AC">
              <w:t>：</w:t>
            </w:r>
            <w:r w:rsidRPr="006102AC">
              <w:t>10</w:t>
            </w:r>
            <w:r w:rsidRPr="006102AC">
              <w:t>～</w:t>
            </w:r>
            <w:r w:rsidR="00316F65" w:rsidRPr="006102AC">
              <w:t>16</w:t>
            </w:r>
            <w:r w:rsidR="00316F65" w:rsidRPr="006102AC">
              <w:t>：</w:t>
            </w:r>
            <w:r w:rsidR="00316F65" w:rsidRPr="006102AC">
              <w:t>40</w:t>
            </w:r>
            <w:r w:rsidR="00316F65" w:rsidRPr="006102AC">
              <w:t xml:space="preserve">　</w:t>
            </w:r>
            <w:r w:rsidR="00977BB8" w:rsidRPr="006102AC">
              <w:t>最新海外環境規制</w:t>
            </w:r>
          </w:p>
          <w:p w14:paraId="33CA5BF6" w14:textId="0C5978AD" w:rsidR="00977BB8" w:rsidRPr="006102AC" w:rsidRDefault="00377DE9" w:rsidP="00301D9F">
            <w:pPr>
              <w:tabs>
                <w:tab w:val="left" w:pos="5376"/>
                <w:tab w:val="left" w:pos="5562"/>
                <w:tab w:val="left" w:pos="8397"/>
              </w:tabs>
              <w:spacing w:line="276" w:lineRule="auto"/>
              <w:ind w:firstLineChars="100" w:firstLine="240"/>
              <w:jc w:val="both"/>
            </w:pPr>
            <w:r w:rsidRPr="006102AC">
              <w:t>3-1</w:t>
            </w:r>
            <w:r w:rsidR="00977BB8" w:rsidRPr="006102AC">
              <w:t>中国・タイ・フィリピンの環境規制</w:t>
            </w:r>
            <w:r w:rsidR="0041029A" w:rsidRPr="006102AC">
              <w:tab/>
            </w:r>
            <w:r w:rsidR="00977BB8" w:rsidRPr="006102AC">
              <w:t>クボタ</w:t>
            </w:r>
            <w:r w:rsidRPr="006102AC">
              <w:t>環境エンジニアリング</w:t>
            </w:r>
            <w:r w:rsidR="00867970" w:rsidRPr="006102AC">
              <w:t>株式会社</w:t>
            </w:r>
            <w:r w:rsidRPr="006102AC">
              <w:br/>
            </w:r>
            <w:r w:rsidR="00B17E80" w:rsidRPr="006102AC">
              <w:t xml:space="preserve">　</w:t>
            </w:r>
            <w:r w:rsidRPr="006102AC">
              <w:tab/>
            </w:r>
            <w:r w:rsidRPr="006102AC">
              <w:tab/>
            </w:r>
            <w:r w:rsidR="00301D9F">
              <w:tab/>
            </w:r>
            <w:r w:rsidR="00345A35" w:rsidRPr="006102AC">
              <w:t>小俣</w:t>
            </w:r>
            <w:r w:rsidR="00977BB8" w:rsidRPr="006102AC">
              <w:t xml:space="preserve"> </w:t>
            </w:r>
            <w:r w:rsidR="00345A35" w:rsidRPr="006102AC">
              <w:t>美穂</w:t>
            </w:r>
          </w:p>
        </w:tc>
      </w:tr>
      <w:tr w:rsidR="007E51D7" w:rsidRPr="006102AC" w14:paraId="2C7FFCEF" w14:textId="77777777" w:rsidTr="00301D9F">
        <w:trPr>
          <w:trHeight w:val="986"/>
          <w:jc w:val="center"/>
        </w:trPr>
        <w:tc>
          <w:tcPr>
            <w:tcW w:w="6374" w:type="dxa"/>
            <w:vAlign w:val="center"/>
          </w:tcPr>
          <w:p w14:paraId="5352B03A" w14:textId="02F829A7" w:rsidR="007E51D7" w:rsidRPr="006102AC" w:rsidRDefault="007E51D7" w:rsidP="007E51D7">
            <w:pPr>
              <w:spacing w:line="280" w:lineRule="exact"/>
              <w:ind w:firstLineChars="100" w:firstLine="240"/>
              <w:jc w:val="both"/>
            </w:pPr>
            <w:r w:rsidRPr="006102AC">
              <w:t>参加費：</w:t>
            </w:r>
            <w:r w:rsidRPr="006102AC">
              <w:t>6,000</w:t>
            </w:r>
            <w:r w:rsidRPr="006102AC">
              <w:t>円</w:t>
            </w:r>
            <w:r w:rsidR="00EB5DE7">
              <w:rPr>
                <w:rFonts w:hint="eastAsia"/>
              </w:rPr>
              <w:t>（税込）</w:t>
            </w:r>
          </w:p>
          <w:p w14:paraId="5D837AB5" w14:textId="434FC63C" w:rsidR="007E51D7" w:rsidRPr="006102AC" w:rsidRDefault="007E51D7" w:rsidP="0051765D">
            <w:pPr>
              <w:spacing w:line="280" w:lineRule="exact"/>
              <w:ind w:left="194" w:rightChars="14" w:right="34" w:hangingChars="88" w:hanging="194"/>
              <w:jc w:val="both"/>
              <w:rPr>
                <w:sz w:val="22"/>
                <w:szCs w:val="22"/>
              </w:rPr>
            </w:pPr>
            <w:r w:rsidRPr="006102AC">
              <w:rPr>
                <w:sz w:val="22"/>
                <w:szCs w:val="22"/>
              </w:rPr>
              <w:t>（カラーテキストと「めっき排水処理施設の標準仕様指針</w:t>
            </w:r>
            <w:r w:rsidR="006102AC" w:rsidRPr="006102AC">
              <w:rPr>
                <w:sz w:val="22"/>
                <w:szCs w:val="22"/>
              </w:rPr>
              <w:t>改訂第</w:t>
            </w:r>
            <w:r w:rsidR="006102AC" w:rsidRPr="006102AC">
              <w:rPr>
                <w:sz w:val="22"/>
                <w:szCs w:val="22"/>
              </w:rPr>
              <w:t>6</w:t>
            </w:r>
            <w:r w:rsidR="006102AC" w:rsidRPr="006102AC">
              <w:rPr>
                <w:sz w:val="22"/>
                <w:szCs w:val="22"/>
              </w:rPr>
              <w:t>版</w:t>
            </w:r>
            <w:r w:rsidR="006102AC" w:rsidRPr="006102AC">
              <w:rPr>
                <w:sz w:val="22"/>
                <w:szCs w:val="22"/>
              </w:rPr>
              <w:t>(</w:t>
            </w:r>
            <w:r w:rsidRPr="006102AC">
              <w:rPr>
                <w:sz w:val="22"/>
                <w:szCs w:val="22"/>
              </w:rPr>
              <w:t>2022</w:t>
            </w:r>
            <w:r w:rsidRPr="006102AC">
              <w:rPr>
                <w:sz w:val="22"/>
                <w:szCs w:val="22"/>
              </w:rPr>
              <w:t>年</w:t>
            </w:r>
            <w:r w:rsidRPr="006102AC">
              <w:rPr>
                <w:sz w:val="22"/>
                <w:szCs w:val="22"/>
              </w:rPr>
              <w:t>12</w:t>
            </w:r>
            <w:r w:rsidRPr="006102AC">
              <w:rPr>
                <w:sz w:val="22"/>
                <w:szCs w:val="22"/>
              </w:rPr>
              <w:t>月</w:t>
            </w:r>
            <w:r w:rsidR="006102AC" w:rsidRPr="006102AC">
              <w:rPr>
                <w:sz w:val="22"/>
                <w:szCs w:val="22"/>
              </w:rPr>
              <w:t>)</w:t>
            </w:r>
            <w:r w:rsidRPr="006102AC">
              <w:rPr>
                <w:sz w:val="22"/>
                <w:szCs w:val="22"/>
              </w:rPr>
              <w:t>」</w:t>
            </w:r>
            <w:r w:rsidR="006102AC" w:rsidRPr="006102AC">
              <w:rPr>
                <w:sz w:val="22"/>
                <w:szCs w:val="22"/>
              </w:rPr>
              <w:t>を</w:t>
            </w:r>
            <w:r w:rsidRPr="006102AC">
              <w:rPr>
                <w:sz w:val="22"/>
                <w:szCs w:val="22"/>
              </w:rPr>
              <w:t>含</w:t>
            </w:r>
            <w:r w:rsidR="006102AC" w:rsidRPr="006102AC">
              <w:rPr>
                <w:sz w:val="22"/>
                <w:szCs w:val="22"/>
              </w:rPr>
              <w:t>みます</w:t>
            </w:r>
            <w:r w:rsidRPr="006102AC">
              <w:rPr>
                <w:sz w:val="22"/>
                <w:szCs w:val="22"/>
              </w:rPr>
              <w:t>）</w:t>
            </w:r>
          </w:p>
        </w:tc>
        <w:tc>
          <w:tcPr>
            <w:tcW w:w="3544" w:type="dxa"/>
            <w:vAlign w:val="center"/>
          </w:tcPr>
          <w:p w14:paraId="7FD5A4E0" w14:textId="77777777" w:rsidR="007E51D7" w:rsidRPr="006102AC" w:rsidRDefault="007E51D7" w:rsidP="007E51D7">
            <w:pPr>
              <w:spacing w:line="280" w:lineRule="exact"/>
              <w:ind w:firstLineChars="100" w:firstLine="240"/>
              <w:jc w:val="both"/>
            </w:pPr>
            <w:r w:rsidRPr="006102AC">
              <w:t>募集人数</w:t>
            </w:r>
          </w:p>
          <w:p w14:paraId="29368B05" w14:textId="588DC788" w:rsidR="007E51D7" w:rsidRPr="006102AC" w:rsidRDefault="007E51D7" w:rsidP="00EB5DE7">
            <w:pPr>
              <w:spacing w:line="280" w:lineRule="exact"/>
              <w:jc w:val="both"/>
            </w:pPr>
            <w:r w:rsidRPr="006102AC">
              <w:t>会場</w:t>
            </w:r>
            <w:r w:rsidRPr="006102AC">
              <w:t>100</w:t>
            </w:r>
            <w:r w:rsidRPr="006102AC">
              <w:t>名、オンライン</w:t>
            </w:r>
            <w:r w:rsidR="006102AC" w:rsidRPr="006102AC">
              <w:t>6</w:t>
            </w:r>
            <w:r w:rsidRPr="006102AC">
              <w:t>0</w:t>
            </w:r>
            <w:r w:rsidRPr="006102AC">
              <w:t>名</w:t>
            </w:r>
          </w:p>
        </w:tc>
      </w:tr>
    </w:tbl>
    <w:p w14:paraId="33CA5C01" w14:textId="77777777" w:rsidR="0045728A" w:rsidRPr="006102AC" w:rsidRDefault="0045728A" w:rsidP="002B086D">
      <w:pPr>
        <w:rPr>
          <w:sz w:val="20"/>
          <w:szCs w:val="20"/>
        </w:rPr>
      </w:pPr>
    </w:p>
    <w:p w14:paraId="33CA5C02" w14:textId="399B7E26" w:rsidR="002B086D" w:rsidRPr="00301D9F" w:rsidRDefault="0045728A" w:rsidP="00301D9F">
      <w:pPr>
        <w:spacing w:line="276" w:lineRule="auto"/>
        <w:rPr>
          <w:sz w:val="21"/>
          <w:szCs w:val="21"/>
          <w:u w:val="single"/>
        </w:rPr>
      </w:pPr>
      <w:bookmarkStart w:id="0" w:name="_Hlk121748334"/>
      <w:r w:rsidRPr="00301D9F">
        <w:rPr>
          <w:sz w:val="21"/>
          <w:szCs w:val="21"/>
          <w:u w:val="single"/>
        </w:rPr>
        <w:t>申込み</w:t>
      </w:r>
      <w:r w:rsidR="00457CC4" w:rsidRPr="00301D9F">
        <w:rPr>
          <w:sz w:val="21"/>
          <w:szCs w:val="21"/>
          <w:u w:val="single"/>
        </w:rPr>
        <w:t>と受講までの流れ</w:t>
      </w:r>
    </w:p>
    <w:p w14:paraId="5F5673B1" w14:textId="1D4F7D82" w:rsidR="00140FCD" w:rsidRPr="00301D9F" w:rsidRDefault="00140FCD" w:rsidP="00301D9F">
      <w:pPr>
        <w:spacing w:line="276" w:lineRule="auto"/>
        <w:ind w:leftChars="-17" w:left="169" w:hangingChars="100" w:hanging="210"/>
        <w:rPr>
          <w:color w:val="000000" w:themeColor="text1"/>
          <w:sz w:val="21"/>
          <w:szCs w:val="21"/>
        </w:rPr>
      </w:pPr>
      <w:r w:rsidRPr="00301D9F">
        <w:rPr>
          <w:color w:val="000000" w:themeColor="text1"/>
          <w:sz w:val="21"/>
          <w:szCs w:val="21"/>
        </w:rPr>
        <w:t>・会場あるいはオンラインいずれの場合も事前の参加申込みによる登録が必要です。</w:t>
      </w:r>
    </w:p>
    <w:p w14:paraId="12A13B39" w14:textId="66460939" w:rsidR="00140FCD" w:rsidRPr="00301D9F" w:rsidRDefault="00140FCD" w:rsidP="00301D9F">
      <w:pPr>
        <w:spacing w:line="276" w:lineRule="auto"/>
        <w:ind w:leftChars="-17" w:left="169" w:hangingChars="100" w:hanging="210"/>
        <w:rPr>
          <w:rFonts w:hint="eastAsia"/>
          <w:color w:val="000000" w:themeColor="text1"/>
          <w:sz w:val="21"/>
          <w:szCs w:val="21"/>
        </w:rPr>
      </w:pPr>
      <w:r w:rsidRPr="00301D9F">
        <w:rPr>
          <w:color w:val="000000" w:themeColor="text1"/>
          <w:sz w:val="21"/>
          <w:szCs w:val="21"/>
        </w:rPr>
        <w:t>・</w:t>
      </w:r>
      <w:r w:rsidR="001D563B">
        <w:rPr>
          <w:rFonts w:hint="eastAsia"/>
          <w:color w:val="000000" w:themeColor="text1"/>
          <w:sz w:val="21"/>
          <w:szCs w:val="21"/>
        </w:rPr>
        <w:t>会場参加のみ受け付けます。申込書に必要事項を記入し、当日会場ま受付で手続きください。</w:t>
      </w:r>
    </w:p>
    <w:p w14:paraId="5BC981C0" w14:textId="77777777" w:rsidR="00301D9F" w:rsidRPr="00301D9F" w:rsidRDefault="00301D9F" w:rsidP="00301D9F">
      <w:pPr>
        <w:spacing w:line="276" w:lineRule="auto"/>
        <w:ind w:leftChars="-17" w:left="169" w:hangingChars="100" w:hanging="210"/>
        <w:rPr>
          <w:color w:val="000000" w:themeColor="text1"/>
          <w:sz w:val="21"/>
          <w:szCs w:val="21"/>
        </w:rPr>
      </w:pPr>
      <w:r w:rsidRPr="00301D9F">
        <w:rPr>
          <w:rFonts w:hint="eastAsia"/>
          <w:color w:val="000000" w:themeColor="text1"/>
          <w:sz w:val="21"/>
          <w:szCs w:val="21"/>
        </w:rPr>
        <w:t>・受講票（会場、オンライン兼用）及び請求書をメール又は</w:t>
      </w:r>
      <w:r w:rsidRPr="00301D9F">
        <w:rPr>
          <w:rFonts w:hint="eastAsia"/>
          <w:color w:val="000000" w:themeColor="text1"/>
          <w:sz w:val="21"/>
          <w:szCs w:val="21"/>
        </w:rPr>
        <w:t>FAX</w:t>
      </w:r>
      <w:r w:rsidRPr="00301D9F">
        <w:rPr>
          <w:rFonts w:hint="eastAsia"/>
          <w:color w:val="000000" w:themeColor="text1"/>
          <w:sz w:val="21"/>
          <w:szCs w:val="21"/>
        </w:rPr>
        <w:t>で送信しますので、銀行振り込みをお願いします。</w:t>
      </w:r>
    </w:p>
    <w:p w14:paraId="3930B6B1" w14:textId="03B898C5" w:rsidR="0051765D" w:rsidRPr="00301D9F" w:rsidRDefault="00140FCD" w:rsidP="00301D9F">
      <w:pPr>
        <w:spacing w:line="276" w:lineRule="auto"/>
        <w:ind w:leftChars="-17" w:left="169" w:hangingChars="100" w:hanging="210"/>
        <w:rPr>
          <w:color w:val="000000" w:themeColor="text1"/>
          <w:sz w:val="21"/>
          <w:szCs w:val="21"/>
        </w:rPr>
      </w:pPr>
      <w:r w:rsidRPr="00301D9F">
        <w:rPr>
          <w:color w:val="000000" w:themeColor="text1"/>
          <w:sz w:val="21"/>
          <w:szCs w:val="21"/>
        </w:rPr>
        <w:t>・会場参加の場合、テキストは</w:t>
      </w:r>
      <w:r w:rsidR="0051765D" w:rsidRPr="00301D9F">
        <w:rPr>
          <w:color w:val="000000" w:themeColor="text1"/>
          <w:sz w:val="21"/>
          <w:szCs w:val="21"/>
        </w:rPr>
        <w:t>会場</w:t>
      </w:r>
      <w:r w:rsidRPr="00301D9F">
        <w:rPr>
          <w:color w:val="000000" w:themeColor="text1"/>
          <w:sz w:val="21"/>
          <w:szCs w:val="21"/>
        </w:rPr>
        <w:t>受付でお渡しします。オンラインの場合、テキストは郵送します</w:t>
      </w:r>
      <w:r w:rsidR="00457CC4" w:rsidRPr="00301D9F">
        <w:rPr>
          <w:color w:val="000000" w:themeColor="text1"/>
          <w:sz w:val="21"/>
          <w:szCs w:val="21"/>
        </w:rPr>
        <w:t>。</w:t>
      </w:r>
    </w:p>
    <w:p w14:paraId="49D4B6D6" w14:textId="65025071" w:rsidR="00140FCD" w:rsidRPr="00301D9F" w:rsidRDefault="0051765D" w:rsidP="00301D9F">
      <w:pPr>
        <w:spacing w:line="276" w:lineRule="auto"/>
        <w:ind w:leftChars="-17" w:left="169" w:hangingChars="100" w:hanging="210"/>
        <w:rPr>
          <w:color w:val="000000" w:themeColor="text1"/>
          <w:sz w:val="21"/>
          <w:szCs w:val="21"/>
        </w:rPr>
      </w:pPr>
      <w:r w:rsidRPr="00301D9F">
        <w:rPr>
          <w:color w:val="000000" w:themeColor="text1"/>
          <w:sz w:val="21"/>
          <w:szCs w:val="21"/>
        </w:rPr>
        <w:t>・</w:t>
      </w:r>
      <w:r w:rsidR="00140FCD" w:rsidRPr="00301D9F">
        <w:rPr>
          <w:color w:val="000000" w:themeColor="text1"/>
          <w:sz w:val="21"/>
          <w:szCs w:val="21"/>
        </w:rPr>
        <w:t>期日に余裕をもってお申し込みください。</w:t>
      </w:r>
    </w:p>
    <w:p w14:paraId="1BCEAA25" w14:textId="007715A6" w:rsidR="00D2075F" w:rsidRPr="00301D9F" w:rsidRDefault="00140FCD" w:rsidP="00301D9F">
      <w:pPr>
        <w:spacing w:line="276" w:lineRule="auto"/>
        <w:ind w:leftChars="-17" w:left="169" w:hangingChars="100" w:hanging="210"/>
        <w:rPr>
          <w:color w:val="000000" w:themeColor="text1"/>
          <w:sz w:val="21"/>
          <w:szCs w:val="21"/>
        </w:rPr>
      </w:pPr>
      <w:r w:rsidRPr="00301D9F">
        <w:rPr>
          <w:color w:val="000000" w:themeColor="text1"/>
          <w:sz w:val="21"/>
          <w:szCs w:val="21"/>
        </w:rPr>
        <w:t>・振り込まれた参加費は原則返還いたしません。主催者の責により聴講できなかった場合は参加費を返還します。</w:t>
      </w:r>
    </w:p>
    <w:p w14:paraId="33CA5C08" w14:textId="175D6B92" w:rsidR="004F3AB0" w:rsidRPr="006102AC" w:rsidRDefault="004F3AB0" w:rsidP="00CC1663">
      <w:pPr>
        <w:rPr>
          <w:color w:val="000000" w:themeColor="text1"/>
          <w:sz w:val="20"/>
          <w:szCs w:val="20"/>
        </w:rPr>
      </w:pPr>
    </w:p>
    <w:tbl>
      <w:tblPr>
        <w:tblStyle w:val="af1"/>
        <w:tblW w:w="0" w:type="auto"/>
        <w:jc w:val="center"/>
        <w:tblLook w:val="04A0" w:firstRow="1" w:lastRow="0" w:firstColumn="1" w:lastColumn="0" w:noHBand="0" w:noVBand="1"/>
      </w:tblPr>
      <w:tblGrid>
        <w:gridCol w:w="2402"/>
        <w:gridCol w:w="7658"/>
      </w:tblGrid>
      <w:tr w:rsidR="00F62D37" w:rsidRPr="006102AC" w14:paraId="45983547" w14:textId="77777777" w:rsidTr="00301D9F">
        <w:trPr>
          <w:trHeight w:val="497"/>
          <w:jc w:val="center"/>
        </w:trPr>
        <w:tc>
          <w:tcPr>
            <w:tcW w:w="2402" w:type="dxa"/>
            <w:vAlign w:val="center"/>
          </w:tcPr>
          <w:bookmarkEnd w:id="0"/>
          <w:p w14:paraId="00DAEDD7" w14:textId="4BEA0A02" w:rsidR="00F62D37" w:rsidRPr="006102AC" w:rsidRDefault="00F62D37" w:rsidP="005F6F4B">
            <w:pPr>
              <w:jc w:val="center"/>
            </w:pPr>
            <w:r w:rsidRPr="006102AC">
              <w:t>参加方法</w:t>
            </w:r>
          </w:p>
        </w:tc>
        <w:tc>
          <w:tcPr>
            <w:tcW w:w="7658" w:type="dxa"/>
            <w:vAlign w:val="center"/>
          </w:tcPr>
          <w:p w14:paraId="69E30734" w14:textId="39743180" w:rsidR="0051765D" w:rsidRPr="006102AC" w:rsidRDefault="001D563B" w:rsidP="0051765D">
            <w:pPr>
              <w:ind w:firstLineChars="100" w:firstLine="240"/>
              <w:rPr>
                <w:color w:val="000000" w:themeColor="text1"/>
              </w:rPr>
            </w:pPr>
            <w:sdt>
              <w:sdtPr>
                <w:rPr>
                  <w:color w:val="000000" w:themeColor="text1"/>
                </w:rPr>
                <w:id w:val="195281959"/>
                <w14:checkbox>
                  <w14:checked w14:val="0"/>
                  <w14:checkedState w14:val="2714" w14:font="メイリオ"/>
                  <w14:uncheckedState w14:val="2610" w14:font="ＭＳ ゴシック"/>
                </w14:checkbox>
              </w:sdtPr>
              <w:sdtEndPr/>
              <w:sdtContent>
                <w:r w:rsidR="004A19AA" w:rsidRPr="006102AC">
                  <w:rPr>
                    <w:rFonts w:ascii="Segoe UI Symbol" w:hAnsi="Segoe UI Symbol" w:cs="Segoe UI Symbol"/>
                    <w:color w:val="000000" w:themeColor="text1"/>
                  </w:rPr>
                  <w:t>☐</w:t>
                </w:r>
              </w:sdtContent>
            </w:sdt>
            <w:r w:rsidR="009E0C98" w:rsidRPr="006102AC">
              <w:rPr>
                <w:color w:val="000000" w:themeColor="text1"/>
              </w:rPr>
              <w:t xml:space="preserve">会場　　</w:t>
            </w:r>
            <w:sdt>
              <w:sdtPr>
                <w:rPr>
                  <w:color w:val="000000" w:themeColor="text1"/>
                </w:rPr>
                <w:id w:val="1073006038"/>
                <w14:checkbox>
                  <w14:checked w14:val="0"/>
                  <w14:checkedState w14:val="2714" w14:font="メイリオ"/>
                  <w14:uncheckedState w14:val="2610" w14:font="ＭＳ ゴシック"/>
                </w14:checkbox>
              </w:sdtPr>
              <w:sdtEndPr/>
              <w:sdtContent>
                <w:r w:rsidR="00C534EC">
                  <w:rPr>
                    <w:rFonts w:ascii="ＭＳ ゴシック" w:eastAsia="ＭＳ ゴシック" w:hAnsi="ＭＳ ゴシック" w:hint="eastAsia"/>
                    <w:color w:val="000000" w:themeColor="text1"/>
                  </w:rPr>
                  <w:t>☐</w:t>
                </w:r>
              </w:sdtContent>
            </w:sdt>
            <w:r w:rsidR="009E0C98" w:rsidRPr="006102AC">
              <w:rPr>
                <w:color w:val="000000" w:themeColor="text1"/>
              </w:rPr>
              <w:t>オンライン</w:t>
            </w:r>
            <w:r w:rsidR="0051765D" w:rsidRPr="006102AC">
              <w:rPr>
                <w:color w:val="000000" w:themeColor="text1"/>
              </w:rPr>
              <w:t xml:space="preserve"> </w:t>
            </w:r>
          </w:p>
        </w:tc>
      </w:tr>
      <w:tr w:rsidR="004F3AB0" w:rsidRPr="006102AC" w14:paraId="33CA5C0F" w14:textId="77777777" w:rsidTr="00301D9F">
        <w:trPr>
          <w:trHeight w:val="497"/>
          <w:jc w:val="center"/>
        </w:trPr>
        <w:tc>
          <w:tcPr>
            <w:tcW w:w="2402" w:type="dxa"/>
            <w:vAlign w:val="center"/>
          </w:tcPr>
          <w:p w14:paraId="33CA5C0D" w14:textId="77777777" w:rsidR="004F3AB0" w:rsidRPr="006102AC" w:rsidRDefault="004F3AB0" w:rsidP="005F6F4B">
            <w:pPr>
              <w:jc w:val="center"/>
            </w:pPr>
            <w:r w:rsidRPr="006102AC">
              <w:t>会社名・法人名</w:t>
            </w:r>
          </w:p>
        </w:tc>
        <w:tc>
          <w:tcPr>
            <w:tcW w:w="7658" w:type="dxa"/>
            <w:vAlign w:val="center"/>
          </w:tcPr>
          <w:p w14:paraId="33CA5C0E" w14:textId="1CB5EFAD" w:rsidR="004F3AB0" w:rsidRPr="006102AC" w:rsidRDefault="007C7C02" w:rsidP="004F3AB0">
            <w:pPr>
              <w:rPr>
                <w:color w:val="000000" w:themeColor="text1"/>
              </w:rPr>
            </w:pPr>
            <w:r w:rsidRPr="006102AC">
              <w:rPr>
                <w:color w:val="000000" w:themeColor="text1"/>
              </w:rPr>
              <w:t xml:space="preserve">　　　　　　　</w:t>
            </w:r>
          </w:p>
        </w:tc>
      </w:tr>
      <w:tr w:rsidR="008F51C8" w:rsidRPr="006102AC" w14:paraId="33CA5C14" w14:textId="77777777" w:rsidTr="00301D9F">
        <w:trPr>
          <w:trHeight w:val="497"/>
          <w:jc w:val="center"/>
        </w:trPr>
        <w:tc>
          <w:tcPr>
            <w:tcW w:w="2402" w:type="dxa"/>
            <w:vAlign w:val="center"/>
          </w:tcPr>
          <w:p w14:paraId="33CA5C12" w14:textId="24896843" w:rsidR="008F51C8" w:rsidRPr="006102AC" w:rsidRDefault="008F51C8" w:rsidP="008F51C8">
            <w:pPr>
              <w:jc w:val="center"/>
            </w:pPr>
            <w:r w:rsidRPr="006102AC">
              <w:t>参加者</w:t>
            </w:r>
            <w:r w:rsidRPr="006102AC">
              <w:t xml:space="preserve"> </w:t>
            </w:r>
            <w:r w:rsidRPr="006102AC">
              <w:t>氏名</w:t>
            </w:r>
          </w:p>
        </w:tc>
        <w:tc>
          <w:tcPr>
            <w:tcW w:w="7658" w:type="dxa"/>
            <w:vAlign w:val="center"/>
          </w:tcPr>
          <w:p w14:paraId="33CA5C13" w14:textId="0AB8816A" w:rsidR="00407C04" w:rsidRPr="006102AC" w:rsidRDefault="007C7C02" w:rsidP="002201DA">
            <w:pPr>
              <w:jc w:val="both"/>
              <w:rPr>
                <w:color w:val="000000" w:themeColor="text1"/>
              </w:rPr>
            </w:pPr>
            <w:r w:rsidRPr="006102AC">
              <w:rPr>
                <w:color w:val="000000" w:themeColor="text1"/>
              </w:rPr>
              <w:t xml:space="preserve">　　　　　　　　</w:t>
            </w:r>
          </w:p>
        </w:tc>
      </w:tr>
      <w:tr w:rsidR="00D61612" w:rsidRPr="006102AC" w14:paraId="33CA5C20" w14:textId="77777777" w:rsidTr="00301D9F">
        <w:trPr>
          <w:trHeight w:val="714"/>
          <w:jc w:val="center"/>
        </w:trPr>
        <w:tc>
          <w:tcPr>
            <w:tcW w:w="2402" w:type="dxa"/>
            <w:vAlign w:val="center"/>
          </w:tcPr>
          <w:p w14:paraId="33CA5C1E" w14:textId="4506589B" w:rsidR="00D61612" w:rsidRPr="006102AC" w:rsidRDefault="00944CF6" w:rsidP="002201DA">
            <w:pPr>
              <w:jc w:val="center"/>
            </w:pPr>
            <w:r w:rsidRPr="006102AC">
              <w:rPr>
                <w:sz w:val="21"/>
                <w:szCs w:val="21"/>
              </w:rPr>
              <w:t>〒</w:t>
            </w:r>
            <w:r w:rsidRPr="006102AC">
              <w:rPr>
                <w:sz w:val="21"/>
                <w:szCs w:val="21"/>
              </w:rPr>
              <w:t xml:space="preserve"> </w:t>
            </w:r>
            <w:r w:rsidR="00D61612" w:rsidRPr="006102AC">
              <w:t>住</w:t>
            </w:r>
            <w:r w:rsidR="00D61612" w:rsidRPr="006102AC">
              <w:t xml:space="preserve"> </w:t>
            </w:r>
            <w:r w:rsidR="00D61612" w:rsidRPr="006102AC">
              <w:t>所</w:t>
            </w:r>
          </w:p>
        </w:tc>
        <w:tc>
          <w:tcPr>
            <w:tcW w:w="7658" w:type="dxa"/>
            <w:vAlign w:val="center"/>
          </w:tcPr>
          <w:p w14:paraId="18083111" w14:textId="0A03D57E" w:rsidR="00D61612" w:rsidRPr="006102AC" w:rsidRDefault="00407C04" w:rsidP="002201DA">
            <w:pPr>
              <w:jc w:val="both"/>
              <w:rPr>
                <w:color w:val="000000" w:themeColor="text1"/>
                <w:sz w:val="20"/>
                <w:szCs w:val="20"/>
              </w:rPr>
            </w:pPr>
            <w:r w:rsidRPr="006102AC">
              <w:rPr>
                <w:color w:val="000000" w:themeColor="text1"/>
                <w:sz w:val="20"/>
                <w:szCs w:val="20"/>
              </w:rPr>
              <w:t>〒</w:t>
            </w:r>
            <w:r w:rsidRPr="006102AC">
              <w:rPr>
                <w:color w:val="000000" w:themeColor="text1"/>
                <w:sz w:val="20"/>
                <w:szCs w:val="20"/>
              </w:rPr>
              <w:t xml:space="preserve">          </w:t>
            </w:r>
          </w:p>
          <w:p w14:paraId="33CA5C1F" w14:textId="03543A58" w:rsidR="00407C04" w:rsidRPr="006102AC" w:rsidRDefault="00407C04" w:rsidP="002201DA">
            <w:pPr>
              <w:jc w:val="both"/>
              <w:rPr>
                <w:color w:val="000000" w:themeColor="text1"/>
                <w:sz w:val="20"/>
                <w:szCs w:val="20"/>
              </w:rPr>
            </w:pPr>
          </w:p>
        </w:tc>
      </w:tr>
      <w:tr w:rsidR="00D61612" w:rsidRPr="006102AC" w14:paraId="33CA5C24" w14:textId="77777777" w:rsidTr="00301D9F">
        <w:trPr>
          <w:trHeight w:val="601"/>
          <w:jc w:val="center"/>
        </w:trPr>
        <w:tc>
          <w:tcPr>
            <w:tcW w:w="2402" w:type="dxa"/>
            <w:vAlign w:val="center"/>
          </w:tcPr>
          <w:p w14:paraId="33CA5C22" w14:textId="18F94BD1" w:rsidR="00D61612" w:rsidRPr="006102AC" w:rsidRDefault="00290457" w:rsidP="002201DA">
            <w:pPr>
              <w:jc w:val="center"/>
            </w:pPr>
            <w:r w:rsidRPr="006102AC">
              <w:t>電話</w:t>
            </w:r>
            <w:r w:rsidR="00D61612" w:rsidRPr="006102AC">
              <w:t xml:space="preserve"> / FAX</w:t>
            </w:r>
          </w:p>
        </w:tc>
        <w:tc>
          <w:tcPr>
            <w:tcW w:w="7658" w:type="dxa"/>
            <w:vAlign w:val="center"/>
          </w:tcPr>
          <w:p w14:paraId="33CA5C23" w14:textId="431F6988" w:rsidR="00D61612" w:rsidRPr="006102AC" w:rsidRDefault="00290457" w:rsidP="002201DA">
            <w:pPr>
              <w:jc w:val="both"/>
              <w:rPr>
                <w:color w:val="000000" w:themeColor="text1"/>
              </w:rPr>
            </w:pPr>
            <w:r w:rsidRPr="006102AC">
              <w:rPr>
                <w:color w:val="000000" w:themeColor="text1"/>
              </w:rPr>
              <w:t>電話</w:t>
            </w:r>
            <w:r w:rsidR="000400BC" w:rsidRPr="006102AC">
              <w:rPr>
                <w:color w:val="000000" w:themeColor="text1"/>
              </w:rPr>
              <w:t xml:space="preserve">     </w:t>
            </w:r>
            <w:r w:rsidR="007C7C02" w:rsidRPr="006102AC">
              <w:rPr>
                <w:color w:val="000000" w:themeColor="text1"/>
              </w:rPr>
              <w:t xml:space="preserve">             </w:t>
            </w:r>
            <w:r w:rsidRPr="006102AC">
              <w:rPr>
                <w:color w:val="000000" w:themeColor="text1"/>
              </w:rPr>
              <w:t>Fax</w:t>
            </w:r>
            <w:r w:rsidR="007C7C02" w:rsidRPr="006102AC">
              <w:rPr>
                <w:color w:val="000000" w:themeColor="text1"/>
              </w:rPr>
              <w:t xml:space="preserve">                    </w:t>
            </w:r>
            <w:r w:rsidR="00407C04" w:rsidRPr="006102AC">
              <w:rPr>
                <w:color w:val="000000" w:themeColor="text1"/>
              </w:rPr>
              <w:t xml:space="preserve"> </w:t>
            </w:r>
          </w:p>
        </w:tc>
      </w:tr>
      <w:tr w:rsidR="00D61612" w:rsidRPr="006102AC" w14:paraId="33CA5C28" w14:textId="77777777" w:rsidTr="00301D9F">
        <w:trPr>
          <w:trHeight w:val="567"/>
          <w:jc w:val="center"/>
        </w:trPr>
        <w:tc>
          <w:tcPr>
            <w:tcW w:w="2402" w:type="dxa"/>
            <w:vAlign w:val="center"/>
          </w:tcPr>
          <w:p w14:paraId="33CA5C26" w14:textId="0AB7894C" w:rsidR="00D61612" w:rsidRPr="006102AC" w:rsidRDefault="00D61612" w:rsidP="002201DA">
            <w:pPr>
              <w:jc w:val="center"/>
            </w:pPr>
            <w:r w:rsidRPr="006102AC">
              <w:t>email</w:t>
            </w:r>
          </w:p>
        </w:tc>
        <w:tc>
          <w:tcPr>
            <w:tcW w:w="7658" w:type="dxa"/>
            <w:vAlign w:val="center"/>
          </w:tcPr>
          <w:p w14:paraId="33CA5C27" w14:textId="142D2C7A" w:rsidR="00D61612" w:rsidRPr="006102AC" w:rsidRDefault="007C7C02" w:rsidP="002201DA">
            <w:pPr>
              <w:jc w:val="both"/>
              <w:rPr>
                <w:color w:val="000000" w:themeColor="text1"/>
              </w:rPr>
            </w:pPr>
            <w:r w:rsidRPr="006102AC">
              <w:rPr>
                <w:color w:val="000000" w:themeColor="text1"/>
              </w:rPr>
              <w:t xml:space="preserve">                                                         </w:t>
            </w:r>
          </w:p>
        </w:tc>
      </w:tr>
    </w:tbl>
    <w:p w14:paraId="33CA5C29" w14:textId="77777777" w:rsidR="0045728A" w:rsidRPr="006102AC" w:rsidRDefault="002201DA" w:rsidP="000A0E00">
      <w:pPr>
        <w:jc w:val="center"/>
        <w:rPr>
          <w:sz w:val="21"/>
          <w:szCs w:val="21"/>
        </w:rPr>
      </w:pPr>
      <w:r w:rsidRPr="006102AC">
        <w:rPr>
          <w:rFonts w:ascii="ＭＳ 明朝" w:eastAsia="ＭＳ 明朝" w:hAnsi="ＭＳ 明朝" w:cs="ＭＳ 明朝" w:hint="eastAsia"/>
          <w:sz w:val="21"/>
          <w:szCs w:val="21"/>
        </w:rPr>
        <w:t>※</w:t>
      </w:r>
      <w:r w:rsidRPr="006102AC">
        <w:rPr>
          <w:sz w:val="21"/>
          <w:szCs w:val="21"/>
        </w:rPr>
        <w:t>個人情報は適正に管理し、本目的以外では使用しません</w:t>
      </w:r>
    </w:p>
    <w:p w14:paraId="33CA5C2A" w14:textId="77777777" w:rsidR="002201DA" w:rsidRPr="006102AC" w:rsidRDefault="002201DA" w:rsidP="00D2075F">
      <w:pPr>
        <w:spacing w:line="280" w:lineRule="exact"/>
        <w:jc w:val="center"/>
        <w:rPr>
          <w:sz w:val="20"/>
          <w:szCs w:val="20"/>
        </w:rPr>
      </w:pPr>
      <w:r w:rsidRPr="006102AC">
        <w:rPr>
          <w:sz w:val="20"/>
          <w:szCs w:val="20"/>
        </w:rPr>
        <w:t>一般社団法人</w:t>
      </w:r>
      <w:r w:rsidRPr="006102AC">
        <w:rPr>
          <w:sz w:val="20"/>
          <w:szCs w:val="20"/>
        </w:rPr>
        <w:t xml:space="preserve"> </w:t>
      </w:r>
      <w:r w:rsidRPr="006102AC">
        <w:rPr>
          <w:sz w:val="20"/>
          <w:szCs w:val="20"/>
        </w:rPr>
        <w:t>日本表面処理機材工業会</w:t>
      </w:r>
      <w:r w:rsidRPr="006102AC">
        <w:rPr>
          <w:sz w:val="20"/>
          <w:szCs w:val="20"/>
        </w:rPr>
        <w:t xml:space="preserve"> </w:t>
      </w:r>
      <w:r w:rsidRPr="006102AC">
        <w:rPr>
          <w:sz w:val="20"/>
          <w:szCs w:val="20"/>
        </w:rPr>
        <w:t>事務局</w:t>
      </w:r>
    </w:p>
    <w:p w14:paraId="33CA5C2B" w14:textId="4F159B94" w:rsidR="002201DA" w:rsidRPr="006102AC" w:rsidRDefault="002201DA" w:rsidP="00D2075F">
      <w:pPr>
        <w:spacing w:line="280" w:lineRule="exact"/>
        <w:jc w:val="center"/>
        <w:rPr>
          <w:sz w:val="20"/>
          <w:szCs w:val="20"/>
        </w:rPr>
      </w:pPr>
      <w:r w:rsidRPr="006102AC">
        <w:rPr>
          <w:sz w:val="20"/>
          <w:szCs w:val="20"/>
        </w:rPr>
        <w:t>〒</w:t>
      </w:r>
      <w:r w:rsidR="000A0E00" w:rsidRPr="006102AC">
        <w:rPr>
          <w:sz w:val="20"/>
          <w:szCs w:val="20"/>
        </w:rPr>
        <w:t>103</w:t>
      </w:r>
      <w:r w:rsidRPr="006102AC">
        <w:rPr>
          <w:rFonts w:ascii="ＭＳ 明朝" w:eastAsia="ＭＳ 明朝" w:hAnsi="ＭＳ 明朝" w:cs="ＭＳ 明朝" w:hint="eastAsia"/>
          <w:sz w:val="20"/>
          <w:szCs w:val="20"/>
        </w:rPr>
        <w:t>‐</w:t>
      </w:r>
      <w:r w:rsidR="000A0E00" w:rsidRPr="006102AC">
        <w:rPr>
          <w:sz w:val="20"/>
          <w:szCs w:val="20"/>
        </w:rPr>
        <w:t>0025</w:t>
      </w:r>
      <w:r w:rsidRPr="006102AC">
        <w:rPr>
          <w:sz w:val="20"/>
          <w:szCs w:val="20"/>
        </w:rPr>
        <w:t xml:space="preserve"> </w:t>
      </w:r>
      <w:r w:rsidR="00DB3F6D" w:rsidRPr="006102AC">
        <w:rPr>
          <w:sz w:val="20"/>
          <w:szCs w:val="20"/>
        </w:rPr>
        <w:t>東京都中央区日本橋茅場町２－１３－８</w:t>
      </w:r>
      <w:r w:rsidR="00DB3F6D" w:rsidRPr="006102AC">
        <w:rPr>
          <w:sz w:val="20"/>
          <w:szCs w:val="20"/>
        </w:rPr>
        <w:t xml:space="preserve"> </w:t>
      </w:r>
      <w:r w:rsidR="00DB3F6D" w:rsidRPr="006102AC">
        <w:rPr>
          <w:sz w:val="20"/>
          <w:szCs w:val="20"/>
        </w:rPr>
        <w:t>プレマビル</w:t>
      </w:r>
      <w:r w:rsidR="00DB3F6D" w:rsidRPr="006102AC">
        <w:rPr>
          <w:sz w:val="20"/>
          <w:szCs w:val="20"/>
        </w:rPr>
        <w:t>2F</w:t>
      </w:r>
    </w:p>
    <w:p w14:paraId="33CA5C2C" w14:textId="41E81E79" w:rsidR="004F6096" w:rsidRPr="006102AC" w:rsidRDefault="004F6096" w:rsidP="00D2075F">
      <w:pPr>
        <w:spacing w:line="280" w:lineRule="exact"/>
        <w:jc w:val="center"/>
        <w:rPr>
          <w:sz w:val="20"/>
          <w:szCs w:val="20"/>
        </w:rPr>
      </w:pPr>
      <w:r w:rsidRPr="006102AC">
        <w:rPr>
          <w:sz w:val="20"/>
          <w:szCs w:val="20"/>
        </w:rPr>
        <w:t>Tel: 03-3665-0981</w:t>
      </w:r>
      <w:r w:rsidRPr="006102AC">
        <w:rPr>
          <w:sz w:val="20"/>
          <w:szCs w:val="20"/>
        </w:rPr>
        <w:t xml:space="preserve">　</w:t>
      </w:r>
      <w:r w:rsidRPr="006102AC">
        <w:rPr>
          <w:sz w:val="20"/>
          <w:szCs w:val="20"/>
        </w:rPr>
        <w:t xml:space="preserve"> Fax: 03-3665-0983</w:t>
      </w:r>
      <w:r w:rsidRPr="006102AC">
        <w:rPr>
          <w:sz w:val="20"/>
          <w:szCs w:val="20"/>
        </w:rPr>
        <w:t xml:space="preserve">　</w:t>
      </w:r>
      <w:r w:rsidRPr="006102AC">
        <w:rPr>
          <w:sz w:val="20"/>
          <w:szCs w:val="20"/>
        </w:rPr>
        <w:t>e-mail:</w:t>
      </w:r>
      <w:hyperlink r:id="rId9" w:history="1">
        <w:r w:rsidR="009A1F10" w:rsidRPr="006102AC">
          <w:rPr>
            <w:rStyle w:val="af2"/>
            <w:sz w:val="20"/>
            <w:szCs w:val="20"/>
          </w:rPr>
          <w:t xml:space="preserve"> info@kizaikou.or.jp</w:t>
        </w:r>
      </w:hyperlink>
    </w:p>
    <w:sectPr w:rsidR="004F6096" w:rsidRPr="006102AC" w:rsidSect="00301D9F">
      <w:pgSz w:w="11906" w:h="16838" w:code="9"/>
      <w:pgMar w:top="709" w:right="707" w:bottom="568"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2F5DB" w14:textId="77777777" w:rsidR="008C01D3" w:rsidRDefault="008C01D3" w:rsidP="008C01D3">
      <w:r>
        <w:separator/>
      </w:r>
    </w:p>
  </w:endnote>
  <w:endnote w:type="continuationSeparator" w:id="0">
    <w:p w14:paraId="4BF3560D" w14:textId="77777777" w:rsidR="008C01D3" w:rsidRDefault="008C01D3" w:rsidP="008C0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E27B0" w14:textId="77777777" w:rsidR="008C01D3" w:rsidRDefault="008C01D3" w:rsidP="008C01D3">
      <w:r>
        <w:separator/>
      </w:r>
    </w:p>
  </w:footnote>
  <w:footnote w:type="continuationSeparator" w:id="0">
    <w:p w14:paraId="7C24D26A" w14:textId="77777777" w:rsidR="008C01D3" w:rsidRDefault="008C01D3" w:rsidP="008C0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83791"/>
    <w:multiLevelType w:val="multilevel"/>
    <w:tmpl w:val="CD90A7CA"/>
    <w:lvl w:ilvl="0">
      <w:start w:val="2"/>
      <w:numFmt w:val="decimal"/>
      <w:lvlText w:val="%1"/>
      <w:lvlJc w:val="left"/>
      <w:pPr>
        <w:ind w:left="360" w:hanging="360"/>
      </w:pPr>
      <w:rPr>
        <w:rFonts w:hint="default"/>
      </w:rPr>
    </w:lvl>
    <w:lvl w:ilvl="1">
      <w:start w:val="3"/>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1" w15:restartNumberingAfterBreak="0">
    <w:nsid w:val="26E12F18"/>
    <w:multiLevelType w:val="hybridMultilevel"/>
    <w:tmpl w:val="EBBC1152"/>
    <w:lvl w:ilvl="0" w:tplc="B176A4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852BD2"/>
    <w:multiLevelType w:val="hybridMultilevel"/>
    <w:tmpl w:val="E982C8EA"/>
    <w:lvl w:ilvl="0" w:tplc="7D7A3B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9250DE"/>
    <w:multiLevelType w:val="hybridMultilevel"/>
    <w:tmpl w:val="F87EB13A"/>
    <w:lvl w:ilvl="0" w:tplc="4EA8DA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CF2CCD"/>
    <w:multiLevelType w:val="multilevel"/>
    <w:tmpl w:val="F6525A8C"/>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9026A87"/>
    <w:multiLevelType w:val="hybridMultilevel"/>
    <w:tmpl w:val="A246043A"/>
    <w:lvl w:ilvl="0" w:tplc="FF5E8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5F4025"/>
    <w:multiLevelType w:val="multilevel"/>
    <w:tmpl w:val="FC26041C"/>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E9C2A0B"/>
    <w:multiLevelType w:val="multilevel"/>
    <w:tmpl w:val="2D52F238"/>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1773D8D"/>
    <w:multiLevelType w:val="hybridMultilevel"/>
    <w:tmpl w:val="706A0848"/>
    <w:lvl w:ilvl="0" w:tplc="48DC77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41384377">
    <w:abstractNumId w:val="2"/>
  </w:num>
  <w:num w:numId="2" w16cid:durableId="2045786825">
    <w:abstractNumId w:val="8"/>
  </w:num>
  <w:num w:numId="3" w16cid:durableId="1945263182">
    <w:abstractNumId w:val="1"/>
  </w:num>
  <w:num w:numId="4" w16cid:durableId="163210407">
    <w:abstractNumId w:val="3"/>
  </w:num>
  <w:num w:numId="5" w16cid:durableId="960956438">
    <w:abstractNumId w:val="5"/>
  </w:num>
  <w:num w:numId="6" w16cid:durableId="1485390544">
    <w:abstractNumId w:val="4"/>
  </w:num>
  <w:num w:numId="7" w16cid:durableId="460195592">
    <w:abstractNumId w:val="6"/>
  </w:num>
  <w:num w:numId="8" w16cid:durableId="2050371432">
    <w:abstractNumId w:val="7"/>
  </w:num>
  <w:num w:numId="9" w16cid:durableId="237640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forms" w:formatting="1" w:enforcement="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86D"/>
    <w:rsid w:val="00037B08"/>
    <w:rsid w:val="000400BC"/>
    <w:rsid w:val="000401BF"/>
    <w:rsid w:val="000558AA"/>
    <w:rsid w:val="000638D2"/>
    <w:rsid w:val="000A0E00"/>
    <w:rsid w:val="000A715E"/>
    <w:rsid w:val="000A76F2"/>
    <w:rsid w:val="000B0A43"/>
    <w:rsid w:val="000B45B4"/>
    <w:rsid w:val="000C0255"/>
    <w:rsid w:val="000D68A9"/>
    <w:rsid w:val="000E4EE6"/>
    <w:rsid w:val="000F5D1F"/>
    <w:rsid w:val="00100FCD"/>
    <w:rsid w:val="0012190A"/>
    <w:rsid w:val="00126D40"/>
    <w:rsid w:val="00140FCD"/>
    <w:rsid w:val="0014204F"/>
    <w:rsid w:val="0015073C"/>
    <w:rsid w:val="001562F2"/>
    <w:rsid w:val="001676D5"/>
    <w:rsid w:val="00175833"/>
    <w:rsid w:val="001919AD"/>
    <w:rsid w:val="00195FE7"/>
    <w:rsid w:val="001A0FC0"/>
    <w:rsid w:val="001C3B4F"/>
    <w:rsid w:val="001C546A"/>
    <w:rsid w:val="001C7495"/>
    <w:rsid w:val="001D563B"/>
    <w:rsid w:val="001D6670"/>
    <w:rsid w:val="001E5BEF"/>
    <w:rsid w:val="001F5D08"/>
    <w:rsid w:val="002040BC"/>
    <w:rsid w:val="002201DA"/>
    <w:rsid w:val="00221A2E"/>
    <w:rsid w:val="0022325E"/>
    <w:rsid w:val="00223A9C"/>
    <w:rsid w:val="00233BEC"/>
    <w:rsid w:val="002452D7"/>
    <w:rsid w:val="00262668"/>
    <w:rsid w:val="00275CF1"/>
    <w:rsid w:val="00283BB6"/>
    <w:rsid w:val="00287BE6"/>
    <w:rsid w:val="00290457"/>
    <w:rsid w:val="002929CF"/>
    <w:rsid w:val="00296860"/>
    <w:rsid w:val="002A431C"/>
    <w:rsid w:val="002A5911"/>
    <w:rsid w:val="002B086D"/>
    <w:rsid w:val="002B4DB4"/>
    <w:rsid w:val="002B713D"/>
    <w:rsid w:val="002E0996"/>
    <w:rsid w:val="002E373F"/>
    <w:rsid w:val="002E51C8"/>
    <w:rsid w:val="002F00E3"/>
    <w:rsid w:val="002F5ACF"/>
    <w:rsid w:val="002F7D91"/>
    <w:rsid w:val="00301D9F"/>
    <w:rsid w:val="00316F65"/>
    <w:rsid w:val="00326896"/>
    <w:rsid w:val="00327F13"/>
    <w:rsid w:val="0033318F"/>
    <w:rsid w:val="00345A35"/>
    <w:rsid w:val="00361A87"/>
    <w:rsid w:val="003654B2"/>
    <w:rsid w:val="00365D77"/>
    <w:rsid w:val="00365DE7"/>
    <w:rsid w:val="00372DAA"/>
    <w:rsid w:val="00375186"/>
    <w:rsid w:val="00377DE9"/>
    <w:rsid w:val="00393D2C"/>
    <w:rsid w:val="003A5193"/>
    <w:rsid w:val="003C3AB3"/>
    <w:rsid w:val="003C4526"/>
    <w:rsid w:val="003D0A77"/>
    <w:rsid w:val="003D1716"/>
    <w:rsid w:val="0040443A"/>
    <w:rsid w:val="00407C04"/>
    <w:rsid w:val="0041029A"/>
    <w:rsid w:val="00417A89"/>
    <w:rsid w:val="00425CCB"/>
    <w:rsid w:val="00426DFB"/>
    <w:rsid w:val="0043436C"/>
    <w:rsid w:val="0045728A"/>
    <w:rsid w:val="00457CC4"/>
    <w:rsid w:val="00464A01"/>
    <w:rsid w:val="0046610D"/>
    <w:rsid w:val="00472057"/>
    <w:rsid w:val="004738E0"/>
    <w:rsid w:val="004777B9"/>
    <w:rsid w:val="0048034B"/>
    <w:rsid w:val="004A19AA"/>
    <w:rsid w:val="004A5FAC"/>
    <w:rsid w:val="004C2BBF"/>
    <w:rsid w:val="004D0DDA"/>
    <w:rsid w:val="004D5B61"/>
    <w:rsid w:val="004D5E8C"/>
    <w:rsid w:val="004E1FAE"/>
    <w:rsid w:val="004F3AB0"/>
    <w:rsid w:val="004F5152"/>
    <w:rsid w:val="004F6096"/>
    <w:rsid w:val="00510082"/>
    <w:rsid w:val="0051765D"/>
    <w:rsid w:val="00531F2C"/>
    <w:rsid w:val="005323EB"/>
    <w:rsid w:val="00535707"/>
    <w:rsid w:val="00554B05"/>
    <w:rsid w:val="005600DD"/>
    <w:rsid w:val="005654DC"/>
    <w:rsid w:val="00571EE0"/>
    <w:rsid w:val="0058055A"/>
    <w:rsid w:val="005A443C"/>
    <w:rsid w:val="005A6E54"/>
    <w:rsid w:val="005B623F"/>
    <w:rsid w:val="005B69D3"/>
    <w:rsid w:val="005C0810"/>
    <w:rsid w:val="005D4A25"/>
    <w:rsid w:val="005F4A65"/>
    <w:rsid w:val="005F6F4B"/>
    <w:rsid w:val="0060293C"/>
    <w:rsid w:val="006102AC"/>
    <w:rsid w:val="00613A5B"/>
    <w:rsid w:val="006142C9"/>
    <w:rsid w:val="006200A3"/>
    <w:rsid w:val="00622535"/>
    <w:rsid w:val="00623C2B"/>
    <w:rsid w:val="006319CD"/>
    <w:rsid w:val="00635785"/>
    <w:rsid w:val="00644EC3"/>
    <w:rsid w:val="00650121"/>
    <w:rsid w:val="0065155F"/>
    <w:rsid w:val="00654AA8"/>
    <w:rsid w:val="0066359A"/>
    <w:rsid w:val="00674158"/>
    <w:rsid w:val="006766BA"/>
    <w:rsid w:val="006835DC"/>
    <w:rsid w:val="006B683C"/>
    <w:rsid w:val="006C5669"/>
    <w:rsid w:val="006D0D30"/>
    <w:rsid w:val="006E2103"/>
    <w:rsid w:val="006F0647"/>
    <w:rsid w:val="006F0DDC"/>
    <w:rsid w:val="006F2306"/>
    <w:rsid w:val="006F4B99"/>
    <w:rsid w:val="00705223"/>
    <w:rsid w:val="0072548C"/>
    <w:rsid w:val="0073311F"/>
    <w:rsid w:val="007373DF"/>
    <w:rsid w:val="00752AD5"/>
    <w:rsid w:val="00753742"/>
    <w:rsid w:val="007603A8"/>
    <w:rsid w:val="00790859"/>
    <w:rsid w:val="007C2A91"/>
    <w:rsid w:val="007C7C02"/>
    <w:rsid w:val="007E4CEE"/>
    <w:rsid w:val="007E51D7"/>
    <w:rsid w:val="008077EA"/>
    <w:rsid w:val="00817EDC"/>
    <w:rsid w:val="0082750E"/>
    <w:rsid w:val="00867970"/>
    <w:rsid w:val="00872AB1"/>
    <w:rsid w:val="008935DD"/>
    <w:rsid w:val="008957AF"/>
    <w:rsid w:val="008A0FF5"/>
    <w:rsid w:val="008B1DE8"/>
    <w:rsid w:val="008B4204"/>
    <w:rsid w:val="008C01D3"/>
    <w:rsid w:val="008C53F4"/>
    <w:rsid w:val="008D18DF"/>
    <w:rsid w:val="008D4087"/>
    <w:rsid w:val="008E2B4C"/>
    <w:rsid w:val="008F2C19"/>
    <w:rsid w:val="008F51C8"/>
    <w:rsid w:val="0093151C"/>
    <w:rsid w:val="00937604"/>
    <w:rsid w:val="00944CF6"/>
    <w:rsid w:val="00945D66"/>
    <w:rsid w:val="0096313F"/>
    <w:rsid w:val="009664C1"/>
    <w:rsid w:val="00966C64"/>
    <w:rsid w:val="009731AB"/>
    <w:rsid w:val="00977BB8"/>
    <w:rsid w:val="009845A7"/>
    <w:rsid w:val="009A082F"/>
    <w:rsid w:val="009A1F10"/>
    <w:rsid w:val="009B649C"/>
    <w:rsid w:val="009D2AD4"/>
    <w:rsid w:val="009E0C98"/>
    <w:rsid w:val="009F29BE"/>
    <w:rsid w:val="00A04528"/>
    <w:rsid w:val="00A20D96"/>
    <w:rsid w:val="00A23C49"/>
    <w:rsid w:val="00A275BF"/>
    <w:rsid w:val="00A418D2"/>
    <w:rsid w:val="00A4298D"/>
    <w:rsid w:val="00A539BF"/>
    <w:rsid w:val="00A62DEF"/>
    <w:rsid w:val="00A72A27"/>
    <w:rsid w:val="00A828A4"/>
    <w:rsid w:val="00A82CC0"/>
    <w:rsid w:val="00A964C1"/>
    <w:rsid w:val="00AB4E8D"/>
    <w:rsid w:val="00B16D47"/>
    <w:rsid w:val="00B17E80"/>
    <w:rsid w:val="00B25691"/>
    <w:rsid w:val="00B27D83"/>
    <w:rsid w:val="00B45FDD"/>
    <w:rsid w:val="00B978C2"/>
    <w:rsid w:val="00BB07D3"/>
    <w:rsid w:val="00BD0760"/>
    <w:rsid w:val="00BE4891"/>
    <w:rsid w:val="00BF2B64"/>
    <w:rsid w:val="00C00566"/>
    <w:rsid w:val="00C12B09"/>
    <w:rsid w:val="00C12D00"/>
    <w:rsid w:val="00C262CC"/>
    <w:rsid w:val="00C27C1B"/>
    <w:rsid w:val="00C34F86"/>
    <w:rsid w:val="00C41925"/>
    <w:rsid w:val="00C51005"/>
    <w:rsid w:val="00C534EC"/>
    <w:rsid w:val="00C54345"/>
    <w:rsid w:val="00C62FED"/>
    <w:rsid w:val="00C655C1"/>
    <w:rsid w:val="00CA2B1D"/>
    <w:rsid w:val="00CC1663"/>
    <w:rsid w:val="00CC7124"/>
    <w:rsid w:val="00CD3886"/>
    <w:rsid w:val="00CE5278"/>
    <w:rsid w:val="00CE53F7"/>
    <w:rsid w:val="00CF2933"/>
    <w:rsid w:val="00D13BAF"/>
    <w:rsid w:val="00D148E2"/>
    <w:rsid w:val="00D2040A"/>
    <w:rsid w:val="00D2075F"/>
    <w:rsid w:val="00D22633"/>
    <w:rsid w:val="00D26835"/>
    <w:rsid w:val="00D30798"/>
    <w:rsid w:val="00D30854"/>
    <w:rsid w:val="00D61612"/>
    <w:rsid w:val="00D739D9"/>
    <w:rsid w:val="00D76801"/>
    <w:rsid w:val="00D81577"/>
    <w:rsid w:val="00D940A6"/>
    <w:rsid w:val="00D97CC7"/>
    <w:rsid w:val="00DB3F6D"/>
    <w:rsid w:val="00DC387B"/>
    <w:rsid w:val="00DD039E"/>
    <w:rsid w:val="00DF0D92"/>
    <w:rsid w:val="00DF256C"/>
    <w:rsid w:val="00E2158C"/>
    <w:rsid w:val="00E21AE4"/>
    <w:rsid w:val="00E405BB"/>
    <w:rsid w:val="00E42677"/>
    <w:rsid w:val="00E44674"/>
    <w:rsid w:val="00E4541C"/>
    <w:rsid w:val="00E71526"/>
    <w:rsid w:val="00E7478F"/>
    <w:rsid w:val="00E76BE6"/>
    <w:rsid w:val="00E96C67"/>
    <w:rsid w:val="00EA33A0"/>
    <w:rsid w:val="00EB5DE7"/>
    <w:rsid w:val="00EC3B49"/>
    <w:rsid w:val="00ED0A13"/>
    <w:rsid w:val="00ED188E"/>
    <w:rsid w:val="00EF1A1E"/>
    <w:rsid w:val="00EF62B3"/>
    <w:rsid w:val="00EF6AD7"/>
    <w:rsid w:val="00F27792"/>
    <w:rsid w:val="00F278AC"/>
    <w:rsid w:val="00F3416C"/>
    <w:rsid w:val="00F36AD9"/>
    <w:rsid w:val="00F42ED9"/>
    <w:rsid w:val="00F43BA9"/>
    <w:rsid w:val="00F47398"/>
    <w:rsid w:val="00F51275"/>
    <w:rsid w:val="00F617D3"/>
    <w:rsid w:val="00F62D37"/>
    <w:rsid w:val="00F644C3"/>
    <w:rsid w:val="00F801F3"/>
    <w:rsid w:val="00F8578E"/>
    <w:rsid w:val="00F9594A"/>
    <w:rsid w:val="00FA0034"/>
    <w:rsid w:val="00FA7B41"/>
    <w:rsid w:val="00FB3F8A"/>
    <w:rsid w:val="00FC4131"/>
    <w:rsid w:val="00FD05E7"/>
    <w:rsid w:val="00FE4F8E"/>
    <w:rsid w:val="00FE62A7"/>
    <w:rsid w:val="00FF1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3CA5BDA"/>
  <w15:docId w15:val="{8F299AE6-ABB4-4259-8C53-B565839C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5E8C"/>
    <w:rPr>
      <w:sz w:val="24"/>
      <w:szCs w:val="24"/>
    </w:rPr>
  </w:style>
  <w:style w:type="paragraph" w:styleId="1">
    <w:name w:val="heading 1"/>
    <w:basedOn w:val="a"/>
    <w:next w:val="a"/>
    <w:link w:val="10"/>
    <w:uiPriority w:val="9"/>
    <w:qFormat/>
    <w:rsid w:val="004D5E8C"/>
    <w:pPr>
      <w:keepNext/>
      <w:spacing w:before="240" w:after="60"/>
      <w:outlineLvl w:val="0"/>
    </w:pPr>
    <w:rPr>
      <w:rFonts w:ascii="Cambria" w:eastAsia="ＭＳ ゴシック" w:hAnsi="Cambria"/>
      <w:b/>
      <w:bCs/>
      <w:kern w:val="32"/>
      <w:sz w:val="32"/>
      <w:szCs w:val="32"/>
    </w:rPr>
  </w:style>
  <w:style w:type="paragraph" w:styleId="2">
    <w:name w:val="heading 2"/>
    <w:basedOn w:val="a"/>
    <w:next w:val="a"/>
    <w:link w:val="20"/>
    <w:uiPriority w:val="9"/>
    <w:unhideWhenUsed/>
    <w:qFormat/>
    <w:rsid w:val="004D5E8C"/>
    <w:pPr>
      <w:keepNext/>
      <w:spacing w:before="240" w:after="60"/>
      <w:outlineLvl w:val="1"/>
    </w:pPr>
    <w:rPr>
      <w:rFonts w:ascii="Cambria" w:eastAsia="ＭＳ ゴシック" w:hAnsi="Cambria"/>
      <w:b/>
      <w:bCs/>
      <w:i/>
      <w:iCs/>
      <w:sz w:val="28"/>
      <w:szCs w:val="28"/>
    </w:rPr>
  </w:style>
  <w:style w:type="paragraph" w:styleId="3">
    <w:name w:val="heading 3"/>
    <w:basedOn w:val="a"/>
    <w:next w:val="a"/>
    <w:link w:val="30"/>
    <w:uiPriority w:val="9"/>
    <w:unhideWhenUsed/>
    <w:qFormat/>
    <w:rsid w:val="004D5E8C"/>
    <w:pPr>
      <w:keepNext/>
      <w:spacing w:before="240" w:after="60"/>
      <w:outlineLvl w:val="2"/>
    </w:pPr>
    <w:rPr>
      <w:rFonts w:ascii="Cambria" w:eastAsia="ＭＳ ゴシック" w:hAnsi="Cambria"/>
      <w:b/>
      <w:bCs/>
      <w:sz w:val="26"/>
      <w:szCs w:val="26"/>
    </w:rPr>
  </w:style>
  <w:style w:type="paragraph" w:styleId="4">
    <w:name w:val="heading 4"/>
    <w:basedOn w:val="a"/>
    <w:next w:val="a"/>
    <w:link w:val="40"/>
    <w:uiPriority w:val="9"/>
    <w:unhideWhenUsed/>
    <w:qFormat/>
    <w:rsid w:val="004D5E8C"/>
    <w:pPr>
      <w:keepNext/>
      <w:spacing w:before="240" w:after="60"/>
      <w:outlineLvl w:val="3"/>
    </w:pPr>
    <w:rPr>
      <w:b/>
      <w:bCs/>
      <w:sz w:val="28"/>
      <w:szCs w:val="28"/>
    </w:rPr>
  </w:style>
  <w:style w:type="paragraph" w:styleId="5">
    <w:name w:val="heading 5"/>
    <w:basedOn w:val="a"/>
    <w:next w:val="a"/>
    <w:link w:val="50"/>
    <w:uiPriority w:val="9"/>
    <w:unhideWhenUsed/>
    <w:qFormat/>
    <w:rsid w:val="004D5E8C"/>
    <w:pPr>
      <w:spacing w:before="240" w:after="60"/>
      <w:outlineLvl w:val="4"/>
    </w:pPr>
    <w:rPr>
      <w:b/>
      <w:bCs/>
      <w:i/>
      <w:iCs/>
      <w:sz w:val="26"/>
      <w:szCs w:val="26"/>
    </w:rPr>
  </w:style>
  <w:style w:type="paragraph" w:styleId="6">
    <w:name w:val="heading 6"/>
    <w:basedOn w:val="a"/>
    <w:next w:val="a"/>
    <w:link w:val="60"/>
    <w:uiPriority w:val="9"/>
    <w:unhideWhenUsed/>
    <w:qFormat/>
    <w:rsid w:val="004D5E8C"/>
    <w:pPr>
      <w:spacing w:before="240" w:after="60"/>
      <w:outlineLvl w:val="5"/>
    </w:pPr>
    <w:rPr>
      <w:b/>
      <w:bCs/>
      <w:sz w:val="22"/>
      <w:szCs w:val="22"/>
    </w:rPr>
  </w:style>
  <w:style w:type="paragraph" w:styleId="7">
    <w:name w:val="heading 7"/>
    <w:basedOn w:val="a"/>
    <w:next w:val="a"/>
    <w:link w:val="70"/>
    <w:uiPriority w:val="9"/>
    <w:unhideWhenUsed/>
    <w:qFormat/>
    <w:rsid w:val="004D5E8C"/>
    <w:pPr>
      <w:spacing w:before="240" w:after="60"/>
      <w:outlineLvl w:val="6"/>
    </w:pPr>
  </w:style>
  <w:style w:type="paragraph" w:styleId="8">
    <w:name w:val="heading 8"/>
    <w:basedOn w:val="a"/>
    <w:next w:val="a"/>
    <w:link w:val="80"/>
    <w:uiPriority w:val="9"/>
    <w:unhideWhenUsed/>
    <w:qFormat/>
    <w:rsid w:val="004D5E8C"/>
    <w:pPr>
      <w:spacing w:before="240" w:after="60"/>
      <w:outlineLvl w:val="7"/>
    </w:pPr>
    <w:rPr>
      <w:i/>
      <w:iCs/>
    </w:rPr>
  </w:style>
  <w:style w:type="paragraph" w:styleId="9">
    <w:name w:val="heading 9"/>
    <w:basedOn w:val="a"/>
    <w:next w:val="a"/>
    <w:link w:val="90"/>
    <w:uiPriority w:val="9"/>
    <w:unhideWhenUsed/>
    <w:qFormat/>
    <w:rsid w:val="004D5E8C"/>
    <w:pPr>
      <w:spacing w:before="240" w:after="60"/>
      <w:outlineLvl w:val="8"/>
    </w:pPr>
    <w:rPr>
      <w:rFonts w:ascii="Cambria" w:eastAsia="ＭＳ ゴシック"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4D5E8C"/>
    <w:rPr>
      <w:rFonts w:ascii="Cambria" w:eastAsia="ＭＳ ゴシック" w:hAnsi="Cambria"/>
      <w:b/>
      <w:bCs/>
      <w:kern w:val="32"/>
      <w:sz w:val="32"/>
      <w:szCs w:val="32"/>
    </w:rPr>
  </w:style>
  <w:style w:type="character" w:customStyle="1" w:styleId="20">
    <w:name w:val="見出し 2 (文字)"/>
    <w:link w:val="2"/>
    <w:uiPriority w:val="9"/>
    <w:rsid w:val="004D5E8C"/>
    <w:rPr>
      <w:rFonts w:ascii="Cambria" w:eastAsia="ＭＳ ゴシック" w:hAnsi="Cambria"/>
      <w:b/>
      <w:bCs/>
      <w:i/>
      <w:iCs/>
      <w:sz w:val="28"/>
      <w:szCs w:val="28"/>
    </w:rPr>
  </w:style>
  <w:style w:type="character" w:customStyle="1" w:styleId="30">
    <w:name w:val="見出し 3 (文字)"/>
    <w:link w:val="3"/>
    <w:uiPriority w:val="9"/>
    <w:rsid w:val="004D5E8C"/>
    <w:rPr>
      <w:rFonts w:ascii="Cambria" w:eastAsia="ＭＳ ゴシック" w:hAnsi="Cambria"/>
      <w:b/>
      <w:bCs/>
      <w:sz w:val="26"/>
      <w:szCs w:val="26"/>
    </w:rPr>
  </w:style>
  <w:style w:type="character" w:customStyle="1" w:styleId="40">
    <w:name w:val="見出し 4 (文字)"/>
    <w:link w:val="4"/>
    <w:uiPriority w:val="9"/>
    <w:rsid w:val="004D5E8C"/>
    <w:rPr>
      <w:b/>
      <w:bCs/>
      <w:sz w:val="28"/>
      <w:szCs w:val="28"/>
    </w:rPr>
  </w:style>
  <w:style w:type="character" w:customStyle="1" w:styleId="50">
    <w:name w:val="見出し 5 (文字)"/>
    <w:link w:val="5"/>
    <w:uiPriority w:val="9"/>
    <w:rsid w:val="004D5E8C"/>
    <w:rPr>
      <w:b/>
      <w:bCs/>
      <w:i/>
      <w:iCs/>
      <w:sz w:val="26"/>
      <w:szCs w:val="26"/>
    </w:rPr>
  </w:style>
  <w:style w:type="character" w:customStyle="1" w:styleId="60">
    <w:name w:val="見出し 6 (文字)"/>
    <w:link w:val="6"/>
    <w:uiPriority w:val="9"/>
    <w:rsid w:val="004D5E8C"/>
    <w:rPr>
      <w:b/>
      <w:bCs/>
    </w:rPr>
  </w:style>
  <w:style w:type="character" w:customStyle="1" w:styleId="70">
    <w:name w:val="見出し 7 (文字)"/>
    <w:link w:val="7"/>
    <w:uiPriority w:val="9"/>
    <w:rsid w:val="004D5E8C"/>
    <w:rPr>
      <w:sz w:val="24"/>
      <w:szCs w:val="24"/>
    </w:rPr>
  </w:style>
  <w:style w:type="character" w:customStyle="1" w:styleId="80">
    <w:name w:val="見出し 8 (文字)"/>
    <w:link w:val="8"/>
    <w:uiPriority w:val="9"/>
    <w:rsid w:val="004D5E8C"/>
    <w:rPr>
      <w:i/>
      <w:iCs/>
      <w:sz w:val="24"/>
      <w:szCs w:val="24"/>
    </w:rPr>
  </w:style>
  <w:style w:type="character" w:customStyle="1" w:styleId="90">
    <w:name w:val="見出し 9 (文字)"/>
    <w:link w:val="9"/>
    <w:uiPriority w:val="9"/>
    <w:rsid w:val="004D5E8C"/>
    <w:rPr>
      <w:rFonts w:ascii="Cambria" w:eastAsia="ＭＳ ゴシック" w:hAnsi="Cambria"/>
    </w:rPr>
  </w:style>
  <w:style w:type="paragraph" w:styleId="a3">
    <w:name w:val="Title"/>
    <w:basedOn w:val="a"/>
    <w:next w:val="a"/>
    <w:link w:val="a4"/>
    <w:uiPriority w:val="10"/>
    <w:qFormat/>
    <w:rsid w:val="004D5E8C"/>
    <w:pPr>
      <w:spacing w:before="240" w:after="60"/>
      <w:jc w:val="center"/>
      <w:outlineLvl w:val="0"/>
    </w:pPr>
    <w:rPr>
      <w:rFonts w:ascii="Cambria" w:eastAsia="ＭＳ ゴシック" w:hAnsi="Cambria"/>
      <w:b/>
      <w:bCs/>
      <w:kern w:val="28"/>
      <w:sz w:val="32"/>
      <w:szCs w:val="32"/>
    </w:rPr>
  </w:style>
  <w:style w:type="character" w:customStyle="1" w:styleId="a4">
    <w:name w:val="表題 (文字)"/>
    <w:link w:val="a3"/>
    <w:uiPriority w:val="10"/>
    <w:rsid w:val="004D5E8C"/>
    <w:rPr>
      <w:rFonts w:ascii="Cambria" w:eastAsia="ＭＳ ゴシック" w:hAnsi="Cambria"/>
      <w:b/>
      <w:bCs/>
      <w:kern w:val="28"/>
      <w:sz w:val="32"/>
      <w:szCs w:val="32"/>
    </w:rPr>
  </w:style>
  <w:style w:type="paragraph" w:styleId="a5">
    <w:name w:val="Subtitle"/>
    <w:basedOn w:val="a"/>
    <w:next w:val="a"/>
    <w:link w:val="a6"/>
    <w:uiPriority w:val="11"/>
    <w:qFormat/>
    <w:rsid w:val="004D5E8C"/>
    <w:pPr>
      <w:spacing w:after="60"/>
      <w:jc w:val="center"/>
      <w:outlineLvl w:val="1"/>
    </w:pPr>
    <w:rPr>
      <w:rFonts w:ascii="Cambria" w:eastAsia="ＭＳ ゴシック" w:hAnsi="Cambria"/>
    </w:rPr>
  </w:style>
  <w:style w:type="character" w:customStyle="1" w:styleId="a6">
    <w:name w:val="副題 (文字)"/>
    <w:link w:val="a5"/>
    <w:uiPriority w:val="11"/>
    <w:rsid w:val="004D5E8C"/>
    <w:rPr>
      <w:rFonts w:ascii="Cambria" w:eastAsia="ＭＳ ゴシック" w:hAnsi="Cambria"/>
      <w:sz w:val="24"/>
      <w:szCs w:val="24"/>
    </w:rPr>
  </w:style>
  <w:style w:type="character" w:styleId="a7">
    <w:name w:val="Strong"/>
    <w:uiPriority w:val="22"/>
    <w:qFormat/>
    <w:rsid w:val="004D5E8C"/>
    <w:rPr>
      <w:b/>
      <w:bCs/>
    </w:rPr>
  </w:style>
  <w:style w:type="character" w:styleId="a8">
    <w:name w:val="Emphasis"/>
    <w:uiPriority w:val="20"/>
    <w:qFormat/>
    <w:rsid w:val="004D5E8C"/>
    <w:rPr>
      <w:rFonts w:ascii="Calibri" w:hAnsi="Calibri"/>
      <w:b/>
      <w:i/>
      <w:iCs/>
    </w:rPr>
  </w:style>
  <w:style w:type="paragraph" w:styleId="a9">
    <w:name w:val="No Spacing"/>
    <w:basedOn w:val="a"/>
    <w:uiPriority w:val="1"/>
    <w:qFormat/>
    <w:rsid w:val="004D5E8C"/>
    <w:rPr>
      <w:szCs w:val="32"/>
    </w:rPr>
  </w:style>
  <w:style w:type="paragraph" w:styleId="aa">
    <w:name w:val="List Paragraph"/>
    <w:basedOn w:val="a"/>
    <w:uiPriority w:val="34"/>
    <w:qFormat/>
    <w:rsid w:val="004D5E8C"/>
    <w:pPr>
      <w:ind w:left="720"/>
      <w:contextualSpacing/>
    </w:pPr>
  </w:style>
  <w:style w:type="paragraph" w:styleId="ab">
    <w:name w:val="Quote"/>
    <w:basedOn w:val="a"/>
    <w:next w:val="a"/>
    <w:link w:val="ac"/>
    <w:uiPriority w:val="29"/>
    <w:qFormat/>
    <w:rsid w:val="004D5E8C"/>
    <w:rPr>
      <w:i/>
    </w:rPr>
  </w:style>
  <w:style w:type="character" w:customStyle="1" w:styleId="ac">
    <w:name w:val="引用文 (文字)"/>
    <w:link w:val="ab"/>
    <w:uiPriority w:val="29"/>
    <w:rsid w:val="004D5E8C"/>
    <w:rPr>
      <w:i/>
      <w:sz w:val="24"/>
      <w:szCs w:val="24"/>
    </w:rPr>
  </w:style>
  <w:style w:type="paragraph" w:styleId="21">
    <w:name w:val="Intense Quote"/>
    <w:basedOn w:val="a"/>
    <w:next w:val="a"/>
    <w:link w:val="22"/>
    <w:uiPriority w:val="30"/>
    <w:qFormat/>
    <w:rsid w:val="004D5E8C"/>
    <w:pPr>
      <w:ind w:left="720" w:right="720"/>
    </w:pPr>
    <w:rPr>
      <w:b/>
      <w:i/>
      <w:szCs w:val="22"/>
    </w:rPr>
  </w:style>
  <w:style w:type="character" w:customStyle="1" w:styleId="22">
    <w:name w:val="引用文 2 (文字)"/>
    <w:link w:val="21"/>
    <w:uiPriority w:val="30"/>
    <w:rsid w:val="004D5E8C"/>
    <w:rPr>
      <w:b/>
      <w:i/>
      <w:sz w:val="24"/>
    </w:rPr>
  </w:style>
  <w:style w:type="character" w:styleId="ad">
    <w:name w:val="Subtle Emphasis"/>
    <w:uiPriority w:val="19"/>
    <w:qFormat/>
    <w:rsid w:val="004D5E8C"/>
    <w:rPr>
      <w:i/>
      <w:color w:val="5A5A5A"/>
    </w:rPr>
  </w:style>
  <w:style w:type="character" w:styleId="23">
    <w:name w:val="Intense Emphasis"/>
    <w:uiPriority w:val="21"/>
    <w:qFormat/>
    <w:rsid w:val="004D5E8C"/>
    <w:rPr>
      <w:b/>
      <w:i/>
      <w:sz w:val="24"/>
      <w:szCs w:val="24"/>
      <w:u w:val="single"/>
    </w:rPr>
  </w:style>
  <w:style w:type="character" w:styleId="ae">
    <w:name w:val="Subtle Reference"/>
    <w:uiPriority w:val="31"/>
    <w:qFormat/>
    <w:rsid w:val="004D5E8C"/>
    <w:rPr>
      <w:sz w:val="24"/>
      <w:szCs w:val="24"/>
      <w:u w:val="single"/>
    </w:rPr>
  </w:style>
  <w:style w:type="character" w:styleId="24">
    <w:name w:val="Intense Reference"/>
    <w:uiPriority w:val="32"/>
    <w:qFormat/>
    <w:rsid w:val="004D5E8C"/>
    <w:rPr>
      <w:b/>
      <w:sz w:val="24"/>
      <w:u w:val="single"/>
    </w:rPr>
  </w:style>
  <w:style w:type="character" w:styleId="af">
    <w:name w:val="Book Title"/>
    <w:uiPriority w:val="33"/>
    <w:qFormat/>
    <w:rsid w:val="004D5E8C"/>
    <w:rPr>
      <w:rFonts w:ascii="Cambria" w:eastAsia="ＭＳ ゴシック" w:hAnsi="Cambria"/>
      <w:b/>
      <w:i/>
      <w:sz w:val="24"/>
      <w:szCs w:val="24"/>
    </w:rPr>
  </w:style>
  <w:style w:type="paragraph" w:styleId="af0">
    <w:name w:val="TOC Heading"/>
    <w:basedOn w:val="1"/>
    <w:next w:val="a"/>
    <w:uiPriority w:val="39"/>
    <w:semiHidden/>
    <w:unhideWhenUsed/>
    <w:qFormat/>
    <w:rsid w:val="004D5E8C"/>
    <w:pPr>
      <w:outlineLvl w:val="9"/>
    </w:pPr>
  </w:style>
  <w:style w:type="table" w:styleId="af1">
    <w:name w:val="Table Grid"/>
    <w:basedOn w:val="a1"/>
    <w:uiPriority w:val="59"/>
    <w:rsid w:val="002B0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96313F"/>
    <w:rPr>
      <w:color w:val="0000FF" w:themeColor="hyperlink"/>
      <w:u w:val="single"/>
    </w:rPr>
  </w:style>
  <w:style w:type="character" w:styleId="af3">
    <w:name w:val="Placeholder Text"/>
    <w:basedOn w:val="a0"/>
    <w:uiPriority w:val="99"/>
    <w:semiHidden/>
    <w:rsid w:val="00425CCB"/>
    <w:rPr>
      <w:color w:val="808080"/>
    </w:rPr>
  </w:style>
  <w:style w:type="paragraph" w:styleId="af4">
    <w:name w:val="Balloon Text"/>
    <w:basedOn w:val="a"/>
    <w:link w:val="af5"/>
    <w:uiPriority w:val="99"/>
    <w:semiHidden/>
    <w:unhideWhenUsed/>
    <w:rsid w:val="00425CCB"/>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425CCB"/>
    <w:rPr>
      <w:rFonts w:asciiTheme="majorHAnsi" w:eastAsiaTheme="majorEastAsia" w:hAnsiTheme="majorHAnsi" w:cstheme="majorBidi"/>
      <w:sz w:val="18"/>
      <w:szCs w:val="18"/>
    </w:rPr>
  </w:style>
  <w:style w:type="character" w:styleId="af6">
    <w:name w:val="Unresolved Mention"/>
    <w:basedOn w:val="a0"/>
    <w:uiPriority w:val="99"/>
    <w:semiHidden/>
    <w:unhideWhenUsed/>
    <w:rsid w:val="009B649C"/>
    <w:rPr>
      <w:color w:val="605E5C"/>
      <w:shd w:val="clear" w:color="auto" w:fill="E1DFDD"/>
    </w:rPr>
  </w:style>
  <w:style w:type="paragraph" w:styleId="af7">
    <w:name w:val="header"/>
    <w:basedOn w:val="a"/>
    <w:link w:val="af8"/>
    <w:uiPriority w:val="99"/>
    <w:unhideWhenUsed/>
    <w:rsid w:val="008C01D3"/>
    <w:pPr>
      <w:tabs>
        <w:tab w:val="center" w:pos="4252"/>
        <w:tab w:val="right" w:pos="8504"/>
      </w:tabs>
      <w:snapToGrid w:val="0"/>
    </w:pPr>
  </w:style>
  <w:style w:type="character" w:customStyle="1" w:styleId="af8">
    <w:name w:val="ヘッダー (文字)"/>
    <w:basedOn w:val="a0"/>
    <w:link w:val="af7"/>
    <w:uiPriority w:val="99"/>
    <w:rsid w:val="008C01D3"/>
    <w:rPr>
      <w:sz w:val="24"/>
      <w:szCs w:val="24"/>
    </w:rPr>
  </w:style>
  <w:style w:type="paragraph" w:styleId="af9">
    <w:name w:val="footer"/>
    <w:basedOn w:val="a"/>
    <w:link w:val="afa"/>
    <w:uiPriority w:val="99"/>
    <w:unhideWhenUsed/>
    <w:rsid w:val="008C01D3"/>
    <w:pPr>
      <w:tabs>
        <w:tab w:val="center" w:pos="4252"/>
        <w:tab w:val="right" w:pos="8504"/>
      </w:tabs>
      <w:snapToGrid w:val="0"/>
    </w:pPr>
  </w:style>
  <w:style w:type="character" w:customStyle="1" w:styleId="afa">
    <w:name w:val="フッター (文字)"/>
    <w:basedOn w:val="a0"/>
    <w:link w:val="af9"/>
    <w:uiPriority w:val="99"/>
    <w:rsid w:val="008C01D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izaikou.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20info@kizaikou.or.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2E99B-7750-42A4-B4DD-B43C07F32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188</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Owner2</dc:creator>
  <cp:lastModifiedBy>機材工 PC01</cp:lastModifiedBy>
  <cp:revision>9</cp:revision>
  <cp:lastPrinted>2022-12-15T01:23:00Z</cp:lastPrinted>
  <dcterms:created xsi:type="dcterms:W3CDTF">2022-12-13T22:40:00Z</dcterms:created>
  <dcterms:modified xsi:type="dcterms:W3CDTF">2023-01-26T22:36:00Z</dcterms:modified>
</cp:coreProperties>
</file>